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49E" w:rsidRPr="0003749E" w:rsidRDefault="0003749E" w:rsidP="00570B57">
      <w:pPr>
        <w:spacing w:before="100" w:beforeAutospacing="1" w:after="192" w:line="240" w:lineRule="auto"/>
        <w:rPr>
          <w:rFonts w:ascii="Arial" w:hAnsi="Arial" w:cs="Arial"/>
          <w:b/>
          <w:iCs/>
          <w:sz w:val="24"/>
          <w:szCs w:val="24"/>
        </w:rPr>
      </w:pPr>
      <w:r w:rsidRPr="0003749E">
        <w:rPr>
          <w:rFonts w:ascii="Arial" w:hAnsi="Arial" w:cs="Arial"/>
          <w:b/>
          <w:iCs/>
          <w:sz w:val="24"/>
          <w:szCs w:val="24"/>
        </w:rPr>
        <w:t>IB Biology HL:  Topic 6.4 Gas Exchange Notes</w:t>
      </w:r>
    </w:p>
    <w:p w:rsidR="0003749E" w:rsidRPr="0003749E" w:rsidRDefault="0003749E" w:rsidP="00570B57">
      <w:pPr>
        <w:spacing w:before="100" w:beforeAutospacing="1" w:after="192" w:line="240" w:lineRule="auto"/>
        <w:rPr>
          <w:rFonts w:ascii="Arial" w:hAnsi="Arial" w:cs="Arial"/>
          <w:b/>
          <w:iCs/>
          <w:color w:val="FF0000"/>
          <w:sz w:val="24"/>
          <w:szCs w:val="24"/>
        </w:rPr>
      </w:pPr>
      <w:r>
        <w:rPr>
          <w:rFonts w:ascii="Arial" w:hAnsi="Arial" w:cs="Arial"/>
          <w:b/>
          <w:iCs/>
          <w:color w:val="FF0000"/>
          <w:sz w:val="24"/>
          <w:szCs w:val="24"/>
        </w:rPr>
        <w:t>Ventilation maintains concentration gradients of oxygen and carbon dioxide between air in alveoli and blood flowing in adjacent capillaries.</w:t>
      </w:r>
    </w:p>
    <w:p w:rsidR="00570B57" w:rsidRPr="00570B57" w:rsidRDefault="00570B57" w:rsidP="00F34603">
      <w:pPr>
        <w:spacing w:before="100" w:beforeAutospacing="1" w:after="192" w:line="240" w:lineRule="auto"/>
        <w:rPr>
          <w:rFonts w:ascii="Helvetica" w:hAnsi="Helvetica" w:cs="Helvetica"/>
          <w:color w:val="111111"/>
          <w:sz w:val="18"/>
          <w:szCs w:val="18"/>
        </w:rPr>
      </w:pPr>
      <w:r w:rsidRPr="00570B57">
        <w:rPr>
          <w:rFonts w:ascii="Arial" w:hAnsi="Arial" w:cs="Arial"/>
          <w:color w:val="111111"/>
          <w:sz w:val="24"/>
          <w:szCs w:val="24"/>
        </w:rPr>
        <w:t>Respiration is the transport of oxygen to cells where energy production takes place, and involves three key processes:</w:t>
      </w:r>
    </w:p>
    <w:p w:rsidR="00570B57" w:rsidRPr="00570B57" w:rsidRDefault="00833201" w:rsidP="00F34603">
      <w:pPr>
        <w:numPr>
          <w:ilvl w:val="0"/>
          <w:numId w:val="1"/>
        </w:numPr>
        <w:tabs>
          <w:tab w:val="clear" w:pos="720"/>
          <w:tab w:val="num" w:pos="4215"/>
        </w:tabs>
        <w:spacing w:before="100" w:beforeAutospacing="1" w:after="100" w:afterAutospacing="1" w:line="240" w:lineRule="auto"/>
        <w:ind w:left="4470"/>
        <w:rPr>
          <w:rFonts w:ascii="Helvetica" w:hAnsi="Helvetica" w:cs="Helvetica"/>
          <w:color w:val="111111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129540</wp:posOffset>
            </wp:positionV>
            <wp:extent cx="2000250" cy="1457325"/>
            <wp:effectExtent l="19050" t="0" r="0" b="0"/>
            <wp:wrapNone/>
            <wp:docPr id="4" name="Picture 1" descr="http://sciencevideos.files.wordpress.com/2009/10/screen-shot-2012-08-19-at-1-02-09-pm.png?w=210&amp;h=15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iencevideos.files.wordpress.com/2009/10/screen-shot-2012-08-19-at-1-02-09-pm.png?w=210&amp;h=153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B57" w:rsidRPr="00570B57">
        <w:rPr>
          <w:rFonts w:ascii="Arial" w:hAnsi="Arial" w:cs="Arial"/>
          <w:b/>
          <w:bCs/>
          <w:color w:val="111111"/>
          <w:sz w:val="24"/>
          <w:szCs w:val="24"/>
        </w:rPr>
        <w:t>Ventilation:</w:t>
      </w:r>
      <w:r w:rsidR="00570B57" w:rsidRPr="00570B57">
        <w:rPr>
          <w:rFonts w:ascii="Arial" w:hAnsi="Arial" w:cs="Arial"/>
          <w:color w:val="111111"/>
          <w:sz w:val="24"/>
          <w:szCs w:val="24"/>
        </w:rPr>
        <w:t xml:space="preserve">  The exchange of air between the lungs and the atmosphere; it is achieved by the physical act of breathing</w:t>
      </w:r>
    </w:p>
    <w:p w:rsidR="00570B57" w:rsidRPr="00570B57" w:rsidRDefault="00570B57" w:rsidP="00F34603">
      <w:pPr>
        <w:numPr>
          <w:ilvl w:val="0"/>
          <w:numId w:val="1"/>
        </w:numPr>
        <w:tabs>
          <w:tab w:val="clear" w:pos="720"/>
          <w:tab w:val="num" w:pos="4215"/>
        </w:tabs>
        <w:spacing w:before="100" w:beforeAutospacing="1" w:after="100" w:afterAutospacing="1" w:line="240" w:lineRule="auto"/>
        <w:ind w:left="4470"/>
        <w:rPr>
          <w:rFonts w:ascii="Helvetica" w:hAnsi="Helvetica" w:cs="Helvetica"/>
          <w:color w:val="111111"/>
          <w:sz w:val="18"/>
          <w:szCs w:val="18"/>
        </w:rPr>
      </w:pPr>
      <w:r w:rsidRPr="00570B57">
        <w:rPr>
          <w:rFonts w:ascii="Arial" w:hAnsi="Arial" w:cs="Arial"/>
          <w:b/>
          <w:bCs/>
          <w:color w:val="111111"/>
          <w:sz w:val="24"/>
          <w:szCs w:val="24"/>
        </w:rPr>
        <w:t xml:space="preserve">Gas exchange: </w:t>
      </w:r>
      <w:r w:rsidRPr="00570B57">
        <w:rPr>
          <w:rFonts w:ascii="Arial" w:hAnsi="Arial" w:cs="Arial"/>
          <w:color w:val="111111"/>
          <w:sz w:val="24"/>
          <w:szCs w:val="24"/>
        </w:rPr>
        <w:t> The exchange of oxygen and carbon dioxide in the alveoli and the bloodstream; it occurs passively via diffusion</w:t>
      </w:r>
    </w:p>
    <w:p w:rsidR="00570B57" w:rsidRPr="002C0A33" w:rsidRDefault="00570B57" w:rsidP="00F34603">
      <w:pPr>
        <w:numPr>
          <w:ilvl w:val="0"/>
          <w:numId w:val="1"/>
        </w:numPr>
        <w:tabs>
          <w:tab w:val="clear" w:pos="720"/>
          <w:tab w:val="num" w:pos="4215"/>
        </w:tabs>
        <w:spacing w:before="100" w:beforeAutospacing="1" w:after="100" w:afterAutospacing="1" w:line="240" w:lineRule="auto"/>
        <w:ind w:left="4470"/>
        <w:rPr>
          <w:rFonts w:ascii="Helvetica" w:hAnsi="Helvetica" w:cs="Helvetica"/>
          <w:color w:val="111111"/>
          <w:sz w:val="18"/>
          <w:szCs w:val="18"/>
        </w:rPr>
      </w:pPr>
      <w:r w:rsidRPr="00570B57">
        <w:rPr>
          <w:rFonts w:ascii="Arial" w:hAnsi="Arial" w:cs="Arial"/>
          <w:b/>
          <w:bCs/>
          <w:color w:val="111111"/>
          <w:sz w:val="24"/>
          <w:szCs w:val="24"/>
        </w:rPr>
        <w:t xml:space="preserve">Cell Respiration: </w:t>
      </w:r>
      <w:r w:rsidRPr="00570B57">
        <w:rPr>
          <w:rFonts w:ascii="Arial" w:hAnsi="Arial" w:cs="Arial"/>
          <w:color w:val="111111"/>
          <w:sz w:val="24"/>
          <w:szCs w:val="24"/>
        </w:rPr>
        <w:t> The release of ATP from organic molecules; it is greatly enhanced by the presence of oxygen (aerobic respiration)</w:t>
      </w:r>
    </w:p>
    <w:p w:rsidR="0003749E" w:rsidRDefault="0003749E" w:rsidP="0003749E">
      <w:pPr>
        <w:pStyle w:val="NoSpacing"/>
      </w:pPr>
    </w:p>
    <w:p w:rsidR="007C5489" w:rsidRDefault="007C5489" w:rsidP="0003749E">
      <w:pPr>
        <w:pStyle w:val="NoSpacing"/>
        <w:rPr>
          <w:rFonts w:ascii="Arial" w:hAnsi="Arial" w:cs="Arial"/>
          <w:color w:val="111111"/>
          <w:sz w:val="24"/>
          <w:szCs w:val="24"/>
        </w:rPr>
      </w:pPr>
      <w:r>
        <w:rPr>
          <w:rFonts w:ascii="Arial" w:hAnsi="Arial" w:cs="Arial"/>
          <w:color w:val="111111"/>
          <w:sz w:val="24"/>
          <w:szCs w:val="24"/>
        </w:rPr>
        <w:t>Why do humans need a ventilation system?</w:t>
      </w:r>
    </w:p>
    <w:p w:rsidR="00570B57" w:rsidRPr="00570B57" w:rsidRDefault="00570B57" w:rsidP="0003749E">
      <w:pPr>
        <w:pStyle w:val="NoSpacing"/>
        <w:numPr>
          <w:ilvl w:val="0"/>
          <w:numId w:val="1"/>
        </w:numPr>
        <w:rPr>
          <w:rFonts w:ascii="Helvetica" w:hAnsi="Helvetica" w:cs="Helvetica"/>
          <w:color w:val="111111"/>
          <w:sz w:val="18"/>
          <w:szCs w:val="18"/>
        </w:rPr>
      </w:pPr>
      <w:r w:rsidRPr="00570B57">
        <w:rPr>
          <w:rFonts w:ascii="Arial" w:hAnsi="Arial" w:cs="Arial"/>
          <w:color w:val="111111"/>
          <w:sz w:val="24"/>
          <w:szCs w:val="24"/>
        </w:rPr>
        <w:t>Because gas exchange is a passive process, a ventilation system is needed to maintain a concentration gradient within the alveoli</w:t>
      </w:r>
    </w:p>
    <w:p w:rsidR="00570B57" w:rsidRPr="00570B57" w:rsidRDefault="00570B57" w:rsidP="0003749E">
      <w:pPr>
        <w:pStyle w:val="NoSpacing"/>
        <w:numPr>
          <w:ilvl w:val="0"/>
          <w:numId w:val="1"/>
        </w:numPr>
        <w:rPr>
          <w:rFonts w:ascii="Helvetica" w:hAnsi="Helvetica" w:cs="Helvetica"/>
          <w:color w:val="111111"/>
          <w:sz w:val="18"/>
          <w:szCs w:val="18"/>
        </w:rPr>
      </w:pPr>
      <w:r w:rsidRPr="00570B57">
        <w:rPr>
          <w:rFonts w:ascii="Arial" w:hAnsi="Arial" w:cs="Arial"/>
          <w:color w:val="111111"/>
          <w:sz w:val="24"/>
          <w:szCs w:val="24"/>
        </w:rPr>
        <w:t>Oxygen is needed by cells to make ATP via aerobic respiration, while carbon dioxide is a waste product of this process and must be removed</w:t>
      </w:r>
    </w:p>
    <w:p w:rsidR="00570B57" w:rsidRPr="00570B57" w:rsidRDefault="004C0A3F" w:rsidP="0003749E">
      <w:pPr>
        <w:pStyle w:val="NoSpacing"/>
        <w:numPr>
          <w:ilvl w:val="0"/>
          <w:numId w:val="1"/>
        </w:numPr>
        <w:rPr>
          <w:rFonts w:ascii="Helvetica" w:hAnsi="Helvetica" w:cs="Helvetica"/>
          <w:color w:val="111111"/>
          <w:sz w:val="18"/>
          <w:szCs w:val="18"/>
        </w:rPr>
      </w:pPr>
      <w:r>
        <w:rPr>
          <w:rFonts w:ascii="Arial" w:hAnsi="Arial" w:cs="Arial"/>
          <w:color w:val="111111"/>
          <w:sz w:val="24"/>
          <w:szCs w:val="24"/>
        </w:rPr>
        <w:t>O</w:t>
      </w:r>
      <w:r w:rsidR="00570B57" w:rsidRPr="00570B57">
        <w:rPr>
          <w:rFonts w:ascii="Arial" w:hAnsi="Arial" w:cs="Arial"/>
          <w:color w:val="111111"/>
          <w:sz w:val="24"/>
          <w:szCs w:val="24"/>
        </w:rPr>
        <w:t>xygen must diffuse from the lungs into the blood, while carbon dioxide must diffuse from the blood into the lungs</w:t>
      </w:r>
    </w:p>
    <w:p w:rsidR="00570B57" w:rsidRPr="00570B57" w:rsidRDefault="00570B57" w:rsidP="0003749E">
      <w:pPr>
        <w:pStyle w:val="NoSpacing"/>
        <w:numPr>
          <w:ilvl w:val="0"/>
          <w:numId w:val="1"/>
        </w:numPr>
        <w:rPr>
          <w:rFonts w:ascii="Helvetica" w:hAnsi="Helvetica" w:cs="Helvetica"/>
          <w:color w:val="111111"/>
          <w:sz w:val="18"/>
          <w:szCs w:val="18"/>
        </w:rPr>
      </w:pPr>
      <w:r w:rsidRPr="00570B57">
        <w:rPr>
          <w:rFonts w:ascii="Arial" w:hAnsi="Arial" w:cs="Arial"/>
          <w:color w:val="111111"/>
          <w:sz w:val="24"/>
          <w:szCs w:val="24"/>
        </w:rPr>
        <w:t>This requires a high concentration of oxygen - and a low concentration of carbon dioxide - in the lungs </w:t>
      </w:r>
    </w:p>
    <w:p w:rsidR="00570B57" w:rsidRPr="00570B57" w:rsidRDefault="00570B57" w:rsidP="0003749E">
      <w:pPr>
        <w:pStyle w:val="NoSpacing"/>
        <w:numPr>
          <w:ilvl w:val="0"/>
          <w:numId w:val="1"/>
        </w:numPr>
        <w:rPr>
          <w:rFonts w:ascii="Helvetica" w:hAnsi="Helvetica" w:cs="Helvetica"/>
          <w:color w:val="111111"/>
          <w:sz w:val="18"/>
          <w:szCs w:val="18"/>
        </w:rPr>
      </w:pPr>
      <w:r w:rsidRPr="00570B57">
        <w:rPr>
          <w:rFonts w:ascii="Arial" w:hAnsi="Arial" w:cs="Arial"/>
          <w:color w:val="111111"/>
          <w:sz w:val="24"/>
          <w:szCs w:val="24"/>
        </w:rPr>
        <w:t>A ventilation system maintains this concentration gradient by continually cycling the air in the lungs with the atmosphere</w:t>
      </w:r>
      <w:r w:rsidR="007C5489">
        <w:rPr>
          <w:rFonts w:ascii="Arial" w:hAnsi="Arial" w:cs="Arial"/>
          <w:color w:val="111111"/>
          <w:sz w:val="24"/>
          <w:szCs w:val="24"/>
        </w:rPr>
        <w:t>.  If there were no ventilation, equilibrium would be reached and no gas would be exchanged.</w:t>
      </w:r>
    </w:p>
    <w:p w:rsidR="00570B57" w:rsidRDefault="00570B57" w:rsidP="002339E8">
      <w:pPr>
        <w:pStyle w:val="NoSpacing"/>
      </w:pPr>
    </w:p>
    <w:p w:rsidR="002339E8" w:rsidRPr="002339E8" w:rsidRDefault="002339E8" w:rsidP="002339E8">
      <w:pPr>
        <w:pStyle w:val="NoSpacing"/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b/>
          <w:color w:val="FF0000"/>
          <w:sz w:val="24"/>
        </w:rPr>
        <w:t xml:space="preserve">Type I </w:t>
      </w:r>
      <w:proofErr w:type="spellStart"/>
      <w:r>
        <w:rPr>
          <w:rFonts w:ascii="Arial" w:hAnsi="Arial" w:cs="Arial"/>
          <w:b/>
          <w:color w:val="FF0000"/>
          <w:sz w:val="24"/>
        </w:rPr>
        <w:t>pneumocytes</w:t>
      </w:r>
      <w:proofErr w:type="spellEnd"/>
      <w:r>
        <w:rPr>
          <w:rFonts w:ascii="Arial" w:hAnsi="Arial" w:cs="Arial"/>
          <w:b/>
          <w:color w:val="FF0000"/>
          <w:sz w:val="24"/>
        </w:rPr>
        <w:t xml:space="preserve"> are extremely thin alveolar cells that are adapted to carry out gas exchange.  Type II </w:t>
      </w:r>
      <w:proofErr w:type="spellStart"/>
      <w:r>
        <w:rPr>
          <w:rFonts w:ascii="Arial" w:hAnsi="Arial" w:cs="Arial"/>
          <w:b/>
          <w:color w:val="FF0000"/>
          <w:sz w:val="24"/>
        </w:rPr>
        <w:t>pneumocytes</w:t>
      </w:r>
      <w:proofErr w:type="spellEnd"/>
      <w:r>
        <w:rPr>
          <w:rFonts w:ascii="Arial" w:hAnsi="Arial" w:cs="Arial"/>
          <w:b/>
          <w:color w:val="FF0000"/>
          <w:sz w:val="24"/>
        </w:rPr>
        <w:t xml:space="preserve"> secrete a solution containing surfactant that creates a moist surface inside the alveoli to prevent the sides of the alveolus from adhering to each other by reducing surface tension.</w:t>
      </w:r>
    </w:p>
    <w:p w:rsidR="005B0876" w:rsidRDefault="005B0876" w:rsidP="005B0876">
      <w:pPr>
        <w:pStyle w:val="NoSpacing"/>
        <w:rPr>
          <w:rFonts w:ascii="Arial" w:hAnsi="Arial" w:cs="Arial"/>
          <w:sz w:val="24"/>
          <w:szCs w:val="24"/>
        </w:rPr>
      </w:pPr>
    </w:p>
    <w:p w:rsidR="00760A1C" w:rsidRPr="005B0876" w:rsidRDefault="00760A1C" w:rsidP="005B0876">
      <w:pPr>
        <w:pStyle w:val="NoSpacing"/>
        <w:rPr>
          <w:rFonts w:ascii="Arial" w:hAnsi="Arial" w:cs="Arial"/>
          <w:sz w:val="24"/>
          <w:szCs w:val="24"/>
        </w:rPr>
      </w:pPr>
      <w:r w:rsidRPr="005B0876">
        <w:rPr>
          <w:rFonts w:ascii="Arial" w:hAnsi="Arial" w:cs="Arial"/>
          <w:b/>
          <w:sz w:val="24"/>
          <w:szCs w:val="24"/>
        </w:rPr>
        <w:t>Alveoli</w:t>
      </w:r>
      <w:r w:rsidRPr="005B0876">
        <w:rPr>
          <w:rFonts w:ascii="Arial" w:hAnsi="Arial" w:cs="Arial"/>
          <w:sz w:val="24"/>
          <w:szCs w:val="24"/>
        </w:rPr>
        <w:t>:</w:t>
      </w:r>
    </w:p>
    <w:p w:rsidR="00760A1C" w:rsidRPr="005B0876" w:rsidRDefault="00760A1C" w:rsidP="005B0876">
      <w:pPr>
        <w:pStyle w:val="NoSpacing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5B0876">
        <w:rPr>
          <w:rFonts w:ascii="Arial" w:hAnsi="Arial" w:cs="Arial"/>
          <w:sz w:val="24"/>
          <w:szCs w:val="24"/>
        </w:rPr>
        <w:t xml:space="preserve">Give lungs an </w:t>
      </w:r>
      <w:r w:rsidRPr="005B0876">
        <w:rPr>
          <w:rFonts w:ascii="Arial" w:hAnsi="Arial" w:cs="Arial"/>
          <w:b/>
          <w:sz w:val="24"/>
          <w:szCs w:val="24"/>
        </w:rPr>
        <w:t xml:space="preserve">increased </w:t>
      </w:r>
      <w:proofErr w:type="spellStart"/>
      <w:r w:rsidRPr="005B0876">
        <w:rPr>
          <w:rFonts w:ascii="Arial" w:hAnsi="Arial" w:cs="Arial"/>
          <w:b/>
          <w:sz w:val="24"/>
          <w:szCs w:val="24"/>
        </w:rPr>
        <w:t>SA:Vol</w:t>
      </w:r>
      <w:proofErr w:type="spellEnd"/>
      <w:r w:rsidRPr="005B0876">
        <w:rPr>
          <w:rFonts w:ascii="Arial" w:hAnsi="Arial" w:cs="Arial"/>
          <w:b/>
          <w:sz w:val="24"/>
          <w:szCs w:val="24"/>
        </w:rPr>
        <w:t xml:space="preserve"> ratio</w:t>
      </w:r>
      <w:r w:rsidRPr="005B0876">
        <w:rPr>
          <w:rFonts w:ascii="Arial" w:hAnsi="Arial" w:cs="Arial"/>
          <w:sz w:val="24"/>
          <w:szCs w:val="24"/>
        </w:rPr>
        <w:t>:  High numbers of spherically-shaped alveoli optimize surface area for gas exchange (600 million alveoli = 80 m</w:t>
      </w:r>
      <w:r w:rsidRPr="005B0876">
        <w:rPr>
          <w:rFonts w:ascii="Arial" w:hAnsi="Arial" w:cs="Arial"/>
          <w:sz w:val="24"/>
          <w:szCs w:val="24"/>
          <w:vertAlign w:val="superscript"/>
        </w:rPr>
        <w:t>2</w:t>
      </w:r>
      <w:r w:rsidRPr="005B0876">
        <w:rPr>
          <w:rFonts w:ascii="Arial" w:hAnsi="Arial" w:cs="Arial"/>
          <w:sz w:val="24"/>
          <w:szCs w:val="24"/>
        </w:rPr>
        <w:t>) </w:t>
      </w:r>
    </w:p>
    <w:p w:rsidR="00337D87" w:rsidRPr="005B0876" w:rsidRDefault="00760A1C" w:rsidP="005B0876">
      <w:pPr>
        <w:pStyle w:val="NoSpacing"/>
        <w:numPr>
          <w:ilvl w:val="0"/>
          <w:numId w:val="10"/>
        </w:numPr>
        <w:rPr>
          <w:rFonts w:ascii="Arial" w:hAnsi="Arial" w:cs="Arial"/>
          <w:color w:val="111111"/>
          <w:sz w:val="24"/>
          <w:szCs w:val="24"/>
        </w:rPr>
      </w:pPr>
      <w:r w:rsidRPr="005B0876">
        <w:rPr>
          <w:rFonts w:ascii="Arial" w:hAnsi="Arial" w:cs="Arial"/>
          <w:b/>
          <w:bCs/>
          <w:color w:val="111111"/>
          <w:sz w:val="24"/>
          <w:szCs w:val="24"/>
        </w:rPr>
        <w:t>Have a rich capillary network:</w:t>
      </w:r>
      <w:r w:rsidRPr="005B0876">
        <w:rPr>
          <w:rFonts w:ascii="Arial" w:hAnsi="Arial" w:cs="Arial"/>
          <w:color w:val="111111"/>
          <w:sz w:val="24"/>
          <w:szCs w:val="24"/>
        </w:rPr>
        <w:t xml:space="preserve">  Alveoli are covered by a dense network of capillaries that help to maintain a concentration gradient</w:t>
      </w:r>
    </w:p>
    <w:p w:rsidR="00337D87" w:rsidRPr="005B0876" w:rsidRDefault="00337D87" w:rsidP="005B0876">
      <w:pPr>
        <w:pStyle w:val="NoSpacing"/>
        <w:numPr>
          <w:ilvl w:val="0"/>
          <w:numId w:val="10"/>
        </w:numPr>
        <w:rPr>
          <w:rFonts w:ascii="Arial" w:hAnsi="Arial" w:cs="Arial"/>
          <w:color w:val="111111"/>
          <w:sz w:val="24"/>
          <w:szCs w:val="24"/>
        </w:rPr>
      </w:pPr>
      <w:r w:rsidRPr="005B0876">
        <w:rPr>
          <w:rFonts w:ascii="Arial" w:hAnsi="Arial" w:cs="Arial"/>
          <w:sz w:val="24"/>
          <w:szCs w:val="24"/>
        </w:rPr>
        <w:t>H</w:t>
      </w:r>
      <w:r w:rsidR="00760A1C" w:rsidRPr="005B0876">
        <w:rPr>
          <w:rFonts w:ascii="Arial" w:hAnsi="Arial" w:cs="Arial"/>
          <w:sz w:val="24"/>
          <w:szCs w:val="24"/>
        </w:rPr>
        <w:t xml:space="preserve">ave a </w:t>
      </w:r>
      <w:r w:rsidR="00760A1C" w:rsidRPr="005B0876">
        <w:rPr>
          <w:rFonts w:ascii="Arial" w:hAnsi="Arial" w:cs="Arial"/>
          <w:b/>
          <w:sz w:val="24"/>
          <w:szCs w:val="24"/>
        </w:rPr>
        <w:t>single layer</w:t>
      </w:r>
      <w:r w:rsidR="00760A1C" w:rsidRPr="005B0876">
        <w:rPr>
          <w:rFonts w:ascii="Arial" w:hAnsi="Arial" w:cs="Arial"/>
          <w:sz w:val="24"/>
          <w:szCs w:val="24"/>
        </w:rPr>
        <w:t xml:space="preserve"> of epithelial cells.  </w:t>
      </w:r>
    </w:p>
    <w:p w:rsidR="005B0876" w:rsidRDefault="005B0876" w:rsidP="005B0876">
      <w:pPr>
        <w:pStyle w:val="NoSpacing"/>
        <w:rPr>
          <w:rFonts w:ascii="Arial" w:hAnsi="Arial" w:cs="Arial"/>
          <w:sz w:val="24"/>
          <w:szCs w:val="24"/>
        </w:rPr>
      </w:pPr>
    </w:p>
    <w:p w:rsidR="002339E8" w:rsidRDefault="00760A1C" w:rsidP="005B0876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B0876">
        <w:rPr>
          <w:rFonts w:ascii="Arial" w:hAnsi="Arial" w:cs="Arial"/>
          <w:sz w:val="24"/>
          <w:szCs w:val="24"/>
        </w:rPr>
        <w:t xml:space="preserve">Most of the epithelial cells are </w:t>
      </w:r>
      <w:r w:rsidR="002339E8" w:rsidRPr="005B0876">
        <w:rPr>
          <w:rFonts w:ascii="Arial" w:hAnsi="Arial" w:cs="Arial"/>
          <w:b/>
          <w:bCs/>
          <w:sz w:val="24"/>
          <w:szCs w:val="24"/>
        </w:rPr>
        <w:t xml:space="preserve">Type I </w:t>
      </w:r>
      <w:proofErr w:type="spellStart"/>
      <w:r w:rsidR="002339E8" w:rsidRPr="005B0876">
        <w:rPr>
          <w:rFonts w:ascii="Arial" w:hAnsi="Arial" w:cs="Arial"/>
          <w:b/>
          <w:bCs/>
          <w:sz w:val="24"/>
          <w:szCs w:val="24"/>
        </w:rPr>
        <w:t>pneumocytes</w:t>
      </w:r>
      <w:proofErr w:type="spellEnd"/>
      <w:r w:rsidRPr="005B0876">
        <w:rPr>
          <w:rFonts w:ascii="Arial" w:hAnsi="Arial" w:cs="Arial"/>
          <w:b/>
          <w:bCs/>
          <w:sz w:val="24"/>
          <w:szCs w:val="24"/>
        </w:rPr>
        <w:t>.</w:t>
      </w:r>
    </w:p>
    <w:p w:rsidR="00570B57" w:rsidRDefault="005B0876" w:rsidP="005B0876">
      <w:pPr>
        <w:pStyle w:val="NoSpacing"/>
        <w:numPr>
          <w:ilvl w:val="0"/>
          <w:numId w:val="9"/>
        </w:numPr>
        <w:rPr>
          <w:rFonts w:ascii="Arial" w:hAnsi="Arial" w:cs="Arial"/>
          <w:color w:val="111111"/>
          <w:sz w:val="24"/>
          <w:szCs w:val="24"/>
        </w:rPr>
      </w:pPr>
      <w:r w:rsidRPr="005B0876">
        <w:rPr>
          <w:rFonts w:ascii="Arial" w:hAnsi="Arial" w:cs="Arial"/>
          <w:color w:val="111111"/>
          <w:sz w:val="24"/>
          <w:szCs w:val="24"/>
        </w:rPr>
        <w:t xml:space="preserve">Have a </w:t>
      </w:r>
      <w:r>
        <w:rPr>
          <w:rFonts w:ascii="Arial" w:hAnsi="Arial" w:cs="Arial"/>
          <w:b/>
          <w:bCs/>
          <w:color w:val="111111"/>
          <w:sz w:val="24"/>
          <w:szCs w:val="24"/>
        </w:rPr>
        <w:t>t</w:t>
      </w:r>
      <w:r w:rsidR="00570B57" w:rsidRPr="005B0876">
        <w:rPr>
          <w:rFonts w:ascii="Arial" w:hAnsi="Arial" w:cs="Arial"/>
          <w:b/>
          <w:bCs/>
          <w:color w:val="111111"/>
          <w:sz w:val="24"/>
          <w:szCs w:val="24"/>
        </w:rPr>
        <w:t xml:space="preserve">hin wall: </w:t>
      </w:r>
      <w:r w:rsidR="00570B57" w:rsidRPr="005B0876">
        <w:rPr>
          <w:rFonts w:ascii="Arial" w:hAnsi="Arial" w:cs="Arial"/>
          <w:color w:val="111111"/>
          <w:sz w:val="24"/>
          <w:szCs w:val="24"/>
        </w:rPr>
        <w:t xml:space="preserve"> Made of a single layer of </w:t>
      </w:r>
      <w:r w:rsidR="00570B57" w:rsidRPr="005B0876">
        <w:rPr>
          <w:rFonts w:ascii="Arial" w:hAnsi="Arial" w:cs="Arial"/>
          <w:b/>
          <w:color w:val="111111"/>
          <w:sz w:val="24"/>
          <w:szCs w:val="24"/>
        </w:rPr>
        <w:t>flattened</w:t>
      </w:r>
      <w:r w:rsidR="00570B57" w:rsidRPr="005B0876">
        <w:rPr>
          <w:rFonts w:ascii="Arial" w:hAnsi="Arial" w:cs="Arial"/>
          <w:color w:val="111111"/>
          <w:sz w:val="24"/>
          <w:szCs w:val="24"/>
        </w:rPr>
        <w:t xml:space="preserve"> cells so that diffusion distance is small</w:t>
      </w:r>
      <w:r>
        <w:rPr>
          <w:rFonts w:ascii="Arial" w:hAnsi="Arial" w:cs="Arial"/>
          <w:color w:val="111111"/>
          <w:sz w:val="24"/>
          <w:szCs w:val="24"/>
        </w:rPr>
        <w:t xml:space="preserve"> (less than 0.5 µm)</w:t>
      </w:r>
    </w:p>
    <w:p w:rsidR="005B0876" w:rsidRDefault="005B0876" w:rsidP="005B0876">
      <w:pPr>
        <w:pStyle w:val="NoSpacing"/>
        <w:numPr>
          <w:ilvl w:val="0"/>
          <w:numId w:val="9"/>
        </w:numPr>
        <w:rPr>
          <w:rFonts w:ascii="Arial" w:hAnsi="Arial" w:cs="Arial"/>
          <w:color w:val="111111"/>
          <w:sz w:val="24"/>
          <w:szCs w:val="24"/>
        </w:rPr>
      </w:pPr>
      <w:r>
        <w:rPr>
          <w:rFonts w:ascii="Arial" w:hAnsi="Arial" w:cs="Arial"/>
          <w:color w:val="111111"/>
          <w:sz w:val="24"/>
          <w:szCs w:val="24"/>
        </w:rPr>
        <w:t>This small diffusion distance is an adaption that increases the rate of gas exchange</w:t>
      </w:r>
    </w:p>
    <w:p w:rsidR="005B0876" w:rsidRDefault="005B0876" w:rsidP="005B0876">
      <w:pPr>
        <w:pStyle w:val="NoSpacing"/>
        <w:rPr>
          <w:rFonts w:ascii="Arial" w:hAnsi="Arial" w:cs="Arial"/>
          <w:color w:val="111111"/>
          <w:sz w:val="24"/>
          <w:szCs w:val="24"/>
        </w:rPr>
      </w:pPr>
    </w:p>
    <w:p w:rsidR="005B0876" w:rsidRDefault="005B0876" w:rsidP="005B0876">
      <w:pPr>
        <w:pStyle w:val="NoSpacing"/>
        <w:rPr>
          <w:rFonts w:ascii="Arial" w:hAnsi="Arial" w:cs="Arial"/>
          <w:color w:val="111111"/>
          <w:sz w:val="24"/>
          <w:szCs w:val="24"/>
        </w:rPr>
      </w:pPr>
      <w:r>
        <w:rPr>
          <w:rFonts w:ascii="Arial" w:hAnsi="Arial" w:cs="Arial"/>
          <w:color w:val="111111"/>
          <w:sz w:val="24"/>
          <w:szCs w:val="24"/>
        </w:rPr>
        <w:t xml:space="preserve">About 5% of alveolar epithelium consists of </w:t>
      </w:r>
      <w:r w:rsidRPr="005B0876">
        <w:rPr>
          <w:rFonts w:ascii="Arial" w:hAnsi="Arial" w:cs="Arial"/>
          <w:b/>
          <w:color w:val="111111"/>
          <w:sz w:val="24"/>
          <w:szCs w:val="24"/>
        </w:rPr>
        <w:t xml:space="preserve">Type II </w:t>
      </w:r>
      <w:proofErr w:type="spellStart"/>
      <w:r w:rsidRPr="005B0876">
        <w:rPr>
          <w:rFonts w:ascii="Arial" w:hAnsi="Arial" w:cs="Arial"/>
          <w:b/>
          <w:color w:val="111111"/>
          <w:sz w:val="24"/>
          <w:szCs w:val="24"/>
        </w:rPr>
        <w:t>pneumocytes</w:t>
      </w:r>
      <w:proofErr w:type="spellEnd"/>
      <w:r>
        <w:rPr>
          <w:rFonts w:ascii="Arial" w:hAnsi="Arial" w:cs="Arial"/>
          <w:color w:val="111111"/>
          <w:sz w:val="24"/>
          <w:szCs w:val="24"/>
        </w:rPr>
        <w:t>.</w:t>
      </w:r>
    </w:p>
    <w:p w:rsidR="005B0876" w:rsidRDefault="005B0876" w:rsidP="005B0876">
      <w:pPr>
        <w:pStyle w:val="NoSpacing"/>
        <w:numPr>
          <w:ilvl w:val="0"/>
          <w:numId w:val="12"/>
        </w:numPr>
        <w:rPr>
          <w:rFonts w:ascii="Arial" w:hAnsi="Arial" w:cs="Arial"/>
          <w:color w:val="111111"/>
          <w:sz w:val="24"/>
          <w:szCs w:val="24"/>
        </w:rPr>
      </w:pPr>
      <w:r>
        <w:rPr>
          <w:rFonts w:ascii="Arial" w:hAnsi="Arial" w:cs="Arial"/>
          <w:color w:val="111111"/>
          <w:sz w:val="24"/>
          <w:szCs w:val="24"/>
        </w:rPr>
        <w:t>S</w:t>
      </w:r>
      <w:r w:rsidR="00570B57" w:rsidRPr="005B0876">
        <w:rPr>
          <w:rFonts w:ascii="Arial" w:hAnsi="Arial" w:cs="Arial"/>
          <w:color w:val="111111"/>
          <w:sz w:val="24"/>
          <w:szCs w:val="24"/>
        </w:rPr>
        <w:t xml:space="preserve">ecrete fluid </w:t>
      </w:r>
      <w:r>
        <w:rPr>
          <w:rFonts w:ascii="Arial" w:hAnsi="Arial" w:cs="Arial"/>
          <w:color w:val="111111"/>
          <w:sz w:val="24"/>
          <w:szCs w:val="24"/>
        </w:rPr>
        <w:t xml:space="preserve">containing </w:t>
      </w:r>
      <w:r w:rsidRPr="00D44F85">
        <w:rPr>
          <w:rFonts w:ascii="Arial" w:hAnsi="Arial" w:cs="Arial"/>
          <w:b/>
          <w:color w:val="111111"/>
          <w:sz w:val="24"/>
          <w:szCs w:val="24"/>
        </w:rPr>
        <w:t>surfactant</w:t>
      </w:r>
      <w:r>
        <w:rPr>
          <w:rFonts w:ascii="Arial" w:hAnsi="Arial" w:cs="Arial"/>
          <w:color w:val="111111"/>
          <w:sz w:val="24"/>
          <w:szCs w:val="24"/>
        </w:rPr>
        <w:t xml:space="preserve"> that coats inner surface of alveoli</w:t>
      </w:r>
    </w:p>
    <w:p w:rsidR="00D44F85" w:rsidRPr="00D44F85" w:rsidRDefault="00D44F85" w:rsidP="00D44F85">
      <w:pPr>
        <w:pStyle w:val="NoSpacing"/>
        <w:numPr>
          <w:ilvl w:val="0"/>
          <w:numId w:val="12"/>
        </w:numPr>
        <w:rPr>
          <w:rFonts w:ascii="Arial" w:hAnsi="Arial" w:cs="Arial"/>
          <w:color w:val="111111"/>
          <w:sz w:val="24"/>
          <w:szCs w:val="24"/>
        </w:rPr>
      </w:pPr>
      <w:r>
        <w:rPr>
          <w:rFonts w:ascii="Arial" w:hAnsi="Arial" w:cs="Arial"/>
          <w:color w:val="111111"/>
          <w:sz w:val="24"/>
          <w:szCs w:val="24"/>
        </w:rPr>
        <w:lastRenderedPageBreak/>
        <w:t>Surfactant has a similar structure as phospholipids in plasma membranes:  hydrophilic heads face alveolar wall (where moisture containing water is) and hydrophobic tails face the air</w:t>
      </w:r>
    </w:p>
    <w:p w:rsidR="005B0876" w:rsidRDefault="005B0876" w:rsidP="005B0876">
      <w:pPr>
        <w:pStyle w:val="NoSpacing"/>
        <w:numPr>
          <w:ilvl w:val="0"/>
          <w:numId w:val="12"/>
        </w:numPr>
        <w:rPr>
          <w:rFonts w:ascii="Arial" w:hAnsi="Arial" w:cs="Arial"/>
          <w:color w:val="111111"/>
          <w:sz w:val="24"/>
          <w:szCs w:val="24"/>
        </w:rPr>
      </w:pPr>
      <w:r>
        <w:rPr>
          <w:rFonts w:ascii="Arial" w:hAnsi="Arial" w:cs="Arial"/>
          <w:color w:val="111111"/>
          <w:sz w:val="24"/>
          <w:szCs w:val="24"/>
        </w:rPr>
        <w:t xml:space="preserve">Keeps alveoli </w:t>
      </w:r>
      <w:r w:rsidRPr="005B0876">
        <w:rPr>
          <w:rFonts w:ascii="Arial" w:hAnsi="Arial" w:cs="Arial"/>
          <w:b/>
          <w:color w:val="111111"/>
          <w:sz w:val="24"/>
          <w:szCs w:val="24"/>
        </w:rPr>
        <w:t>moist</w:t>
      </w:r>
    </w:p>
    <w:p w:rsidR="005B0876" w:rsidRDefault="005B0876" w:rsidP="005B0876">
      <w:pPr>
        <w:pStyle w:val="NoSpacing"/>
        <w:numPr>
          <w:ilvl w:val="0"/>
          <w:numId w:val="12"/>
        </w:numPr>
        <w:rPr>
          <w:rFonts w:ascii="Arial" w:hAnsi="Arial" w:cs="Arial"/>
          <w:color w:val="111111"/>
          <w:sz w:val="24"/>
          <w:szCs w:val="24"/>
        </w:rPr>
      </w:pPr>
      <w:r>
        <w:rPr>
          <w:rFonts w:ascii="Arial" w:hAnsi="Arial" w:cs="Arial"/>
          <w:color w:val="111111"/>
          <w:sz w:val="24"/>
          <w:szCs w:val="24"/>
        </w:rPr>
        <w:t>A</w:t>
      </w:r>
      <w:r w:rsidR="00570B57" w:rsidRPr="005B0876">
        <w:rPr>
          <w:rFonts w:ascii="Arial" w:hAnsi="Arial" w:cs="Arial"/>
          <w:color w:val="111111"/>
          <w:sz w:val="24"/>
          <w:szCs w:val="24"/>
        </w:rPr>
        <w:t>llow</w:t>
      </w:r>
      <w:r>
        <w:rPr>
          <w:rFonts w:ascii="Arial" w:hAnsi="Arial" w:cs="Arial"/>
          <w:color w:val="111111"/>
          <w:sz w:val="24"/>
          <w:szCs w:val="24"/>
        </w:rPr>
        <w:t>s</w:t>
      </w:r>
      <w:r w:rsidR="00570B57" w:rsidRPr="005B0876">
        <w:rPr>
          <w:rFonts w:ascii="Arial" w:hAnsi="Arial" w:cs="Arial"/>
          <w:color w:val="111111"/>
          <w:sz w:val="24"/>
          <w:szCs w:val="24"/>
        </w:rPr>
        <w:t xml:space="preserve"> </w:t>
      </w:r>
      <w:r>
        <w:rPr>
          <w:rFonts w:ascii="Arial" w:hAnsi="Arial" w:cs="Arial"/>
          <w:color w:val="111111"/>
          <w:sz w:val="24"/>
          <w:szCs w:val="24"/>
        </w:rPr>
        <w:t>oxygen gas</w:t>
      </w:r>
      <w:r w:rsidR="00570B57" w:rsidRPr="005B0876">
        <w:rPr>
          <w:rFonts w:ascii="Arial" w:hAnsi="Arial" w:cs="Arial"/>
          <w:color w:val="111111"/>
          <w:sz w:val="24"/>
          <w:szCs w:val="24"/>
        </w:rPr>
        <w:t xml:space="preserve"> to dissolve</w:t>
      </w:r>
      <w:r>
        <w:rPr>
          <w:rFonts w:ascii="Arial" w:hAnsi="Arial" w:cs="Arial"/>
          <w:color w:val="111111"/>
          <w:sz w:val="24"/>
          <w:szCs w:val="24"/>
        </w:rPr>
        <w:t xml:space="preserve"> and diffuse into blood and carbon dioxide to evaporate and be exhaled</w:t>
      </w:r>
      <w:r w:rsidR="00570B57" w:rsidRPr="005B0876">
        <w:rPr>
          <w:rFonts w:ascii="Arial" w:hAnsi="Arial" w:cs="Arial"/>
          <w:color w:val="111111"/>
          <w:sz w:val="24"/>
          <w:szCs w:val="24"/>
        </w:rPr>
        <w:t xml:space="preserve"> </w:t>
      </w:r>
    </w:p>
    <w:p w:rsidR="00570B57" w:rsidRPr="005B0876" w:rsidRDefault="005B0876" w:rsidP="005B0876">
      <w:pPr>
        <w:pStyle w:val="NoSpacing"/>
        <w:numPr>
          <w:ilvl w:val="0"/>
          <w:numId w:val="12"/>
        </w:numPr>
        <w:rPr>
          <w:rFonts w:ascii="Arial" w:hAnsi="Arial" w:cs="Arial"/>
          <w:color w:val="111111"/>
          <w:sz w:val="24"/>
          <w:szCs w:val="24"/>
        </w:rPr>
      </w:pPr>
      <w:r>
        <w:rPr>
          <w:rFonts w:ascii="Arial" w:hAnsi="Arial" w:cs="Arial"/>
          <w:color w:val="111111"/>
          <w:sz w:val="24"/>
          <w:szCs w:val="24"/>
        </w:rPr>
        <w:t>P</w:t>
      </w:r>
      <w:r w:rsidR="00570B57" w:rsidRPr="005B0876">
        <w:rPr>
          <w:rFonts w:ascii="Arial" w:hAnsi="Arial" w:cs="Arial"/>
          <w:color w:val="111111"/>
          <w:sz w:val="24"/>
          <w:szCs w:val="24"/>
        </w:rPr>
        <w:t>revent</w:t>
      </w:r>
      <w:r>
        <w:rPr>
          <w:rFonts w:ascii="Arial" w:hAnsi="Arial" w:cs="Arial"/>
          <w:color w:val="111111"/>
          <w:sz w:val="24"/>
          <w:szCs w:val="24"/>
        </w:rPr>
        <w:t>s</w:t>
      </w:r>
      <w:r w:rsidR="00570B57" w:rsidRPr="005B0876">
        <w:rPr>
          <w:rFonts w:ascii="Arial" w:hAnsi="Arial" w:cs="Arial"/>
          <w:color w:val="111111"/>
          <w:sz w:val="24"/>
          <w:szCs w:val="24"/>
        </w:rPr>
        <w:t xml:space="preserve"> alveoli from collapsing (through cohesion)</w:t>
      </w:r>
      <w:r w:rsidR="00D44F85">
        <w:rPr>
          <w:rFonts w:ascii="Arial" w:hAnsi="Arial" w:cs="Arial"/>
          <w:color w:val="111111"/>
          <w:sz w:val="24"/>
          <w:szCs w:val="24"/>
        </w:rPr>
        <w:t>:  surface tension of water</w:t>
      </w:r>
      <w:r w:rsidR="00DD2C92">
        <w:rPr>
          <w:rFonts w:ascii="Arial" w:hAnsi="Arial" w:cs="Arial"/>
          <w:color w:val="111111"/>
          <w:sz w:val="24"/>
          <w:szCs w:val="24"/>
        </w:rPr>
        <w:t xml:space="preserve"> would cause lung to collapse without surfactant</w:t>
      </w:r>
    </w:p>
    <w:p w:rsidR="00231612" w:rsidRDefault="00231612" w:rsidP="00570B57">
      <w:pPr>
        <w:spacing w:before="100" w:beforeAutospacing="1" w:after="192" w:line="240" w:lineRule="auto"/>
        <w:rPr>
          <w:rFonts w:ascii="Arial" w:hAnsi="Arial" w:cs="Arial"/>
          <w:color w:val="111111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286125" cy="3286125"/>
            <wp:effectExtent l="19050" t="0" r="9525" b="0"/>
            <wp:docPr id="6" name="Picture 1" descr="http://s3.amazonaws.com/medias.photodeck.com/8d46a200-429e-11e3-9edd-1f4ca6c14148/alveolus_labeled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3.amazonaws.com/medias.photodeck.com/8d46a200-429e-11e3-9edd-1f4ca6c14148/alveolus_labeled_lar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4"/>
          <w:szCs w:val="24"/>
        </w:rPr>
        <w:t xml:space="preserve"> </w:t>
      </w:r>
      <w:r w:rsidR="00D44F85">
        <w:rPr>
          <w:rFonts w:ascii="Arial" w:hAnsi="Arial" w:cs="Arial"/>
          <w:color w:val="111111"/>
          <w:sz w:val="24"/>
          <w:szCs w:val="24"/>
        </w:rPr>
        <w:tab/>
      </w:r>
      <w:r w:rsidR="00D44F85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76525" cy="3286125"/>
            <wp:effectExtent l="19050" t="0" r="9525" b="0"/>
            <wp:docPr id="7" name="Picture 4" descr="http://lecannabiculteur.free.fr/SITES/UNIV%20W.AUSTRALIA/mb140/CorePages/Respiratory/Images/lun40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cannabiculteur.free.fr/SITES/UNIV%20W.AUSTRALIA/mb140/CorePages/Respiratory/Images/lun40h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61" cy="329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57" w:rsidRPr="007C5489" w:rsidRDefault="007C5489" w:rsidP="00570B57">
      <w:pPr>
        <w:spacing w:before="100" w:beforeAutospacing="1" w:after="192" w:line="240" w:lineRule="auto"/>
        <w:rPr>
          <w:rFonts w:ascii="Arial" w:hAnsi="Arial" w:cs="Arial"/>
          <w:color w:val="111111"/>
          <w:sz w:val="24"/>
          <w:szCs w:val="24"/>
        </w:rPr>
      </w:pPr>
      <w:r>
        <w:rPr>
          <w:rFonts w:ascii="Arial" w:hAnsi="Arial" w:cs="Arial"/>
          <w:color w:val="111111"/>
          <w:sz w:val="24"/>
          <w:szCs w:val="24"/>
        </w:rPr>
        <w:t>How many membranes must oxygen pass through in order to enter an erythrocyte?</w:t>
      </w:r>
    </w:p>
    <w:p w:rsidR="00C551C3" w:rsidRDefault="00C551C3" w:rsidP="00C551C3">
      <w:pPr>
        <w:pStyle w:val="NoSpacing"/>
      </w:pPr>
    </w:p>
    <w:p w:rsidR="00570B57" w:rsidRPr="00C551C3" w:rsidRDefault="00C551C3" w:rsidP="00570B57">
      <w:pPr>
        <w:spacing w:before="100" w:beforeAutospacing="1" w:after="192" w:line="240" w:lineRule="auto"/>
        <w:rPr>
          <w:rFonts w:ascii="Helvetica" w:hAnsi="Helvetica" w:cs="Helvetica"/>
          <w:b/>
          <w:color w:val="FF0000"/>
          <w:sz w:val="18"/>
          <w:szCs w:val="18"/>
        </w:rPr>
      </w:pPr>
      <w:r>
        <w:rPr>
          <w:rFonts w:ascii="Arial" w:hAnsi="Arial" w:cs="Arial"/>
          <w:b/>
          <w:iCs/>
          <w:color w:val="FF0000"/>
          <w:sz w:val="24"/>
          <w:szCs w:val="24"/>
        </w:rPr>
        <w:t>Air is carried to the lungs in the trachea and bronchi and then to the alveoli in bronchioles.</w:t>
      </w:r>
    </w:p>
    <w:p w:rsidR="00570B57" w:rsidRPr="00570B57" w:rsidRDefault="00833201" w:rsidP="00570B57">
      <w:pPr>
        <w:spacing w:after="0" w:line="240" w:lineRule="auto"/>
        <w:rPr>
          <w:rFonts w:ascii="Helvetica" w:hAnsi="Helvetica" w:cs="Helvetica"/>
          <w:color w:val="111111"/>
          <w:sz w:val="18"/>
          <w:szCs w:val="18"/>
        </w:rPr>
      </w:pPr>
      <w:r>
        <w:rPr>
          <w:noProof/>
        </w:rPr>
        <w:drawing>
          <wp:inline distT="0" distB="0" distL="0" distR="0">
            <wp:extent cx="3371850" cy="2990850"/>
            <wp:effectExtent l="19050" t="0" r="0" b="0"/>
            <wp:docPr id="1" name="Picture 4" descr="https://findfunfacts.appspot.com/human_body/images/lu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indfunfacts.appspot.com/human_body/images/lung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29000" cy="2819400"/>
            <wp:effectExtent l="19050" t="0" r="0" b="0"/>
            <wp:docPr id="2" name="Picture 5" descr="http://upload.wikimedia.org/wikipedia/commons/thumb/4/46/Alveolus_diagram.svg/2000px-Alveolus_diagram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thumb/4/46/Alveolus_diagram.svg/2000px-Alveolus_diagram.svg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57" w:rsidRDefault="00570B57" w:rsidP="00C551C3">
      <w:pPr>
        <w:pStyle w:val="NoSpacing"/>
        <w:rPr>
          <w:rFonts w:ascii="Arial" w:hAnsi="Arial" w:cs="Arial"/>
          <w:sz w:val="24"/>
        </w:rPr>
      </w:pPr>
    </w:p>
    <w:p w:rsidR="00C551C3" w:rsidRDefault="00C551C3" w:rsidP="00C551C3">
      <w:pPr>
        <w:pStyle w:val="NoSpacing"/>
        <w:numPr>
          <w:ilvl w:val="0"/>
          <w:numId w:val="13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Air enters through the nose or mouth and passes down the trachea.</w:t>
      </w:r>
    </w:p>
    <w:p w:rsidR="00C551C3" w:rsidRDefault="00C551C3" w:rsidP="00C551C3">
      <w:pPr>
        <w:pStyle w:val="NoSpacing"/>
        <w:numPr>
          <w:ilvl w:val="0"/>
          <w:numId w:val="13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Trachea has rings of cartilage to keep it open as air pressure changes</w:t>
      </w:r>
    </w:p>
    <w:p w:rsidR="00C551C3" w:rsidRDefault="00C551C3" w:rsidP="00C551C3">
      <w:pPr>
        <w:pStyle w:val="NoSpacing"/>
        <w:numPr>
          <w:ilvl w:val="0"/>
          <w:numId w:val="13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Trachea divides into two bronchi that lead into each lung – bronchi also have cartilage</w:t>
      </w:r>
    </w:p>
    <w:p w:rsidR="00C551C3" w:rsidRDefault="00C551C3" w:rsidP="00C551C3">
      <w:pPr>
        <w:pStyle w:val="NoSpacing"/>
        <w:numPr>
          <w:ilvl w:val="0"/>
          <w:numId w:val="13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 the lung, bronchi divide into narrower airways called bronchioles (tree-like branching).  Bronchioles have smooth muscle in walls that allow them to expand and contract.</w:t>
      </w:r>
    </w:p>
    <w:p w:rsidR="00C551C3" w:rsidRDefault="00C551C3" w:rsidP="00C551C3">
      <w:pPr>
        <w:pStyle w:val="NoSpacing"/>
        <w:numPr>
          <w:ilvl w:val="0"/>
          <w:numId w:val="13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Alveoli are at the end of the narrowest bronchioles.  Gas exchange occurs here.</w:t>
      </w:r>
    </w:p>
    <w:p w:rsidR="00C551C3" w:rsidRDefault="00C551C3" w:rsidP="00C551C3">
      <w:pPr>
        <w:spacing w:before="100" w:beforeAutospacing="1" w:after="192" w:line="240" w:lineRule="auto"/>
        <w:rPr>
          <w:rFonts w:ascii="Arial" w:hAnsi="Arial" w:cs="Arial"/>
          <w:b/>
          <w:iCs/>
          <w:color w:val="FF0000"/>
          <w:sz w:val="24"/>
          <w:szCs w:val="24"/>
        </w:rPr>
      </w:pPr>
      <w:r>
        <w:rPr>
          <w:rFonts w:ascii="Arial" w:hAnsi="Arial" w:cs="Arial"/>
          <w:b/>
          <w:iCs/>
          <w:color w:val="FF0000"/>
          <w:sz w:val="24"/>
          <w:szCs w:val="24"/>
        </w:rPr>
        <w:t xml:space="preserve">Muscle contractions cause the pressure changes inside the thorax that force air in and out of the lungs to ventilate them. </w:t>
      </w:r>
      <w:r w:rsidR="00244602">
        <w:rPr>
          <w:rFonts w:ascii="Arial" w:hAnsi="Arial" w:cs="Arial"/>
          <w:b/>
          <w:iCs/>
          <w:color w:val="FF0000"/>
          <w:sz w:val="24"/>
          <w:szCs w:val="24"/>
        </w:rPr>
        <w:t>Different muscles are required for inspiration and expiration because muscles only do work when they contract.</w:t>
      </w:r>
    </w:p>
    <w:p w:rsidR="00570B57" w:rsidRPr="00C551C3" w:rsidRDefault="00570B57" w:rsidP="00C551C3">
      <w:pPr>
        <w:pStyle w:val="NoSpacing"/>
        <w:numPr>
          <w:ilvl w:val="0"/>
          <w:numId w:val="14"/>
        </w:numPr>
        <w:rPr>
          <w:rFonts w:ascii="Arial" w:hAnsi="Arial" w:cs="Arial"/>
          <w:sz w:val="20"/>
          <w:szCs w:val="18"/>
        </w:rPr>
      </w:pPr>
      <w:r w:rsidRPr="00C551C3">
        <w:rPr>
          <w:rFonts w:ascii="Arial" w:hAnsi="Arial" w:cs="Arial"/>
          <w:sz w:val="24"/>
        </w:rPr>
        <w:t>Breathing is the active movement of respiratory muscles that enable the passage of air to and from the lungs</w:t>
      </w:r>
    </w:p>
    <w:p w:rsidR="00570B57" w:rsidRPr="00C551C3" w:rsidRDefault="00570B57" w:rsidP="00C551C3">
      <w:pPr>
        <w:pStyle w:val="NoSpacing"/>
        <w:numPr>
          <w:ilvl w:val="0"/>
          <w:numId w:val="14"/>
        </w:numPr>
        <w:rPr>
          <w:rFonts w:ascii="Arial" w:hAnsi="Arial" w:cs="Arial"/>
          <w:sz w:val="20"/>
          <w:szCs w:val="18"/>
        </w:rPr>
      </w:pPr>
      <w:r w:rsidRPr="00C551C3">
        <w:rPr>
          <w:rFonts w:ascii="Arial" w:hAnsi="Arial" w:cs="Arial"/>
          <w:sz w:val="24"/>
        </w:rPr>
        <w:t>The mechanism of breathing is described as negative pressure breathing as it is driven by the creation of a negative pressure vacuum within the lungs, according to Boyle's Law (pressure is inversely proportional to volume)</w:t>
      </w:r>
    </w:p>
    <w:p w:rsidR="00570B57" w:rsidRPr="00570B57" w:rsidRDefault="00570B57" w:rsidP="00570B57">
      <w:pPr>
        <w:spacing w:after="0" w:line="240" w:lineRule="auto"/>
        <w:rPr>
          <w:rFonts w:ascii="Helvetica" w:hAnsi="Helvetica" w:cs="Helvetica"/>
          <w:color w:val="111111"/>
          <w:sz w:val="18"/>
          <w:szCs w:val="18"/>
        </w:rPr>
      </w:pPr>
    </w:p>
    <w:p w:rsidR="00570B57" w:rsidRPr="00570B57" w:rsidRDefault="00833201" w:rsidP="00C551C3">
      <w:pPr>
        <w:spacing w:before="100" w:beforeAutospacing="1" w:after="192" w:line="240" w:lineRule="auto"/>
        <w:jc w:val="center"/>
        <w:rPr>
          <w:rFonts w:ascii="Helvetica" w:hAnsi="Helvetica" w:cs="Helvetica"/>
          <w:color w:val="111111"/>
          <w:sz w:val="18"/>
          <w:szCs w:val="18"/>
        </w:rPr>
      </w:pPr>
      <w:r>
        <w:rPr>
          <w:noProof/>
        </w:rPr>
        <w:drawing>
          <wp:inline distT="0" distB="0" distL="0" distR="0">
            <wp:extent cx="4772025" cy="2991419"/>
            <wp:effectExtent l="19050" t="0" r="9525" b="0"/>
            <wp:docPr id="3" name="Picture 3" descr="http://www.slidepoint.net/users/intr/_images/hpgp/pic_2%5b2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lidepoint.net/users/intr/_images/hpgp/pic_2%5b2%5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99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57" w:rsidRPr="00C551C3" w:rsidRDefault="00570B57" w:rsidP="00C551C3">
      <w:pPr>
        <w:pStyle w:val="NoSpacing"/>
        <w:rPr>
          <w:rFonts w:ascii="Arial" w:hAnsi="Arial" w:cs="Arial"/>
          <w:b/>
          <w:sz w:val="20"/>
          <w:szCs w:val="18"/>
        </w:rPr>
      </w:pPr>
      <w:r w:rsidRPr="00C551C3">
        <w:rPr>
          <w:rFonts w:ascii="Arial" w:hAnsi="Arial" w:cs="Arial"/>
          <w:b/>
          <w:sz w:val="24"/>
        </w:rPr>
        <w:t>Inspiration</w:t>
      </w:r>
    </w:p>
    <w:p w:rsidR="00570B57" w:rsidRPr="00C551C3" w:rsidRDefault="00570B57" w:rsidP="00C551C3">
      <w:pPr>
        <w:pStyle w:val="NoSpacing"/>
        <w:numPr>
          <w:ilvl w:val="0"/>
          <w:numId w:val="16"/>
        </w:numPr>
        <w:rPr>
          <w:rFonts w:ascii="Arial" w:hAnsi="Arial" w:cs="Arial"/>
          <w:sz w:val="20"/>
          <w:szCs w:val="18"/>
        </w:rPr>
      </w:pPr>
      <w:r w:rsidRPr="00F141C6">
        <w:rPr>
          <w:rFonts w:ascii="Arial" w:hAnsi="Arial" w:cs="Arial"/>
          <w:i/>
          <w:sz w:val="24"/>
        </w:rPr>
        <w:t>Diaphragm muscles</w:t>
      </w:r>
      <w:r w:rsidRPr="00C551C3">
        <w:rPr>
          <w:rFonts w:ascii="Arial" w:hAnsi="Arial" w:cs="Arial"/>
          <w:sz w:val="24"/>
        </w:rPr>
        <w:t xml:space="preserve"> </w:t>
      </w:r>
      <w:r w:rsidRPr="00F141C6">
        <w:rPr>
          <w:rFonts w:ascii="Arial" w:hAnsi="Arial" w:cs="Arial"/>
          <w:i/>
          <w:sz w:val="24"/>
        </w:rPr>
        <w:t>contract</w:t>
      </w:r>
      <w:r w:rsidRPr="00C551C3">
        <w:rPr>
          <w:rFonts w:ascii="Arial" w:hAnsi="Arial" w:cs="Arial"/>
          <w:sz w:val="24"/>
        </w:rPr>
        <w:t xml:space="preserve"> and flatten downwards</w:t>
      </w:r>
      <w:r w:rsidR="007C5489" w:rsidRPr="00C551C3">
        <w:rPr>
          <w:rFonts w:ascii="Arial" w:hAnsi="Arial" w:cs="Arial"/>
          <w:sz w:val="24"/>
        </w:rPr>
        <w:t>, abdominal muscles relax</w:t>
      </w:r>
    </w:p>
    <w:p w:rsidR="00570B57" w:rsidRPr="00C551C3" w:rsidRDefault="00570B57" w:rsidP="00C551C3">
      <w:pPr>
        <w:pStyle w:val="NoSpacing"/>
        <w:numPr>
          <w:ilvl w:val="0"/>
          <w:numId w:val="16"/>
        </w:numPr>
        <w:rPr>
          <w:rFonts w:ascii="Arial" w:hAnsi="Arial" w:cs="Arial"/>
          <w:sz w:val="20"/>
          <w:szCs w:val="18"/>
        </w:rPr>
      </w:pPr>
      <w:r w:rsidRPr="00F141C6">
        <w:rPr>
          <w:rFonts w:ascii="Arial" w:hAnsi="Arial" w:cs="Arial"/>
          <w:i/>
          <w:sz w:val="24"/>
        </w:rPr>
        <w:t xml:space="preserve">External </w:t>
      </w:r>
      <w:proofErr w:type="spellStart"/>
      <w:r w:rsidRPr="00F141C6">
        <w:rPr>
          <w:rFonts w:ascii="Arial" w:hAnsi="Arial" w:cs="Arial"/>
          <w:i/>
          <w:sz w:val="24"/>
        </w:rPr>
        <w:t>intercostal</w:t>
      </w:r>
      <w:proofErr w:type="spellEnd"/>
      <w:r w:rsidRPr="00C551C3">
        <w:rPr>
          <w:rFonts w:ascii="Arial" w:hAnsi="Arial" w:cs="Arial"/>
          <w:sz w:val="24"/>
        </w:rPr>
        <w:t xml:space="preserve"> </w:t>
      </w:r>
      <w:r w:rsidRPr="00F141C6">
        <w:rPr>
          <w:rFonts w:ascii="Arial" w:hAnsi="Arial" w:cs="Arial"/>
          <w:i/>
          <w:sz w:val="24"/>
        </w:rPr>
        <w:t>muscles contract</w:t>
      </w:r>
      <w:r w:rsidRPr="00C551C3">
        <w:rPr>
          <w:rFonts w:ascii="Arial" w:hAnsi="Arial" w:cs="Arial"/>
          <w:sz w:val="24"/>
        </w:rPr>
        <w:t>, pulling ribs upwards and outwards</w:t>
      </w:r>
    </w:p>
    <w:p w:rsidR="00570B57" w:rsidRPr="00C551C3" w:rsidRDefault="00570B57" w:rsidP="00C551C3">
      <w:pPr>
        <w:pStyle w:val="NoSpacing"/>
        <w:numPr>
          <w:ilvl w:val="0"/>
          <w:numId w:val="16"/>
        </w:numPr>
        <w:rPr>
          <w:rFonts w:ascii="Arial" w:hAnsi="Arial" w:cs="Arial"/>
          <w:sz w:val="20"/>
          <w:szCs w:val="18"/>
        </w:rPr>
      </w:pPr>
      <w:r w:rsidRPr="00C551C3">
        <w:rPr>
          <w:rFonts w:ascii="Arial" w:hAnsi="Arial" w:cs="Arial"/>
          <w:sz w:val="24"/>
        </w:rPr>
        <w:t>This increases the volume of the thoracic cavity (and therefore lung volume)</w:t>
      </w:r>
    </w:p>
    <w:p w:rsidR="00570B57" w:rsidRPr="00C551C3" w:rsidRDefault="00570B57" w:rsidP="00C551C3">
      <w:pPr>
        <w:pStyle w:val="NoSpacing"/>
        <w:numPr>
          <w:ilvl w:val="0"/>
          <w:numId w:val="16"/>
        </w:numPr>
        <w:rPr>
          <w:rFonts w:ascii="Arial" w:hAnsi="Arial" w:cs="Arial"/>
          <w:sz w:val="20"/>
          <w:szCs w:val="18"/>
        </w:rPr>
      </w:pPr>
      <w:r w:rsidRPr="00C551C3">
        <w:rPr>
          <w:rFonts w:ascii="Arial" w:hAnsi="Arial" w:cs="Arial"/>
          <w:sz w:val="24"/>
        </w:rPr>
        <w:t>The pressure of air in the lungs is decreased below atmospheric pressure</w:t>
      </w:r>
    </w:p>
    <w:p w:rsidR="00570B57" w:rsidRPr="00C551C3" w:rsidRDefault="00570B57" w:rsidP="00C551C3">
      <w:pPr>
        <w:pStyle w:val="NoSpacing"/>
        <w:numPr>
          <w:ilvl w:val="0"/>
          <w:numId w:val="16"/>
        </w:numPr>
        <w:rPr>
          <w:rFonts w:ascii="Arial" w:hAnsi="Arial" w:cs="Arial"/>
          <w:sz w:val="20"/>
          <w:szCs w:val="18"/>
        </w:rPr>
      </w:pPr>
      <w:r w:rsidRPr="00C551C3">
        <w:rPr>
          <w:rFonts w:ascii="Arial" w:hAnsi="Arial" w:cs="Arial"/>
          <w:sz w:val="24"/>
        </w:rPr>
        <w:t>Air flows into the lungs to</w:t>
      </w:r>
      <w:r w:rsidR="002E0ED4" w:rsidRPr="00C551C3">
        <w:rPr>
          <w:rFonts w:ascii="Arial" w:hAnsi="Arial" w:cs="Arial"/>
          <w:sz w:val="24"/>
        </w:rPr>
        <w:t xml:space="preserve"> equaliz</w:t>
      </w:r>
      <w:r w:rsidRPr="00C551C3">
        <w:rPr>
          <w:rFonts w:ascii="Arial" w:hAnsi="Arial" w:cs="Arial"/>
          <w:sz w:val="24"/>
        </w:rPr>
        <w:t>e the pressure</w:t>
      </w:r>
    </w:p>
    <w:p w:rsidR="00570B57" w:rsidRPr="00570B57" w:rsidRDefault="00570B57" w:rsidP="00C551C3">
      <w:pPr>
        <w:pStyle w:val="NoSpacing"/>
      </w:pPr>
    </w:p>
    <w:p w:rsidR="00570B57" w:rsidRPr="00C551C3" w:rsidRDefault="00570B57" w:rsidP="00C551C3">
      <w:pPr>
        <w:pStyle w:val="NoSpacing"/>
        <w:rPr>
          <w:rFonts w:ascii="Arial" w:hAnsi="Arial" w:cs="Arial"/>
          <w:b/>
          <w:sz w:val="24"/>
        </w:rPr>
      </w:pPr>
      <w:r w:rsidRPr="00C551C3">
        <w:rPr>
          <w:rFonts w:ascii="Arial" w:hAnsi="Arial" w:cs="Arial"/>
          <w:b/>
          <w:sz w:val="24"/>
        </w:rPr>
        <w:t>Expiration</w:t>
      </w:r>
    </w:p>
    <w:p w:rsidR="00570B57" w:rsidRPr="00C551C3" w:rsidRDefault="00570B57" w:rsidP="00C551C3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F141C6">
        <w:rPr>
          <w:rFonts w:ascii="Arial" w:hAnsi="Arial" w:cs="Arial"/>
          <w:sz w:val="24"/>
        </w:rPr>
        <w:t>Diaphragm muscles</w:t>
      </w:r>
      <w:r w:rsidRPr="00C551C3">
        <w:rPr>
          <w:rFonts w:ascii="Arial" w:hAnsi="Arial" w:cs="Arial"/>
          <w:sz w:val="24"/>
        </w:rPr>
        <w:t xml:space="preserve"> relax and di</w:t>
      </w:r>
      <w:r w:rsidR="002E0ED4" w:rsidRPr="00C551C3">
        <w:rPr>
          <w:rFonts w:ascii="Arial" w:hAnsi="Arial" w:cs="Arial"/>
          <w:sz w:val="24"/>
        </w:rPr>
        <w:t>a</w:t>
      </w:r>
      <w:r w:rsidRPr="00C551C3">
        <w:rPr>
          <w:rFonts w:ascii="Arial" w:hAnsi="Arial" w:cs="Arial"/>
          <w:sz w:val="24"/>
        </w:rPr>
        <w:t>phragm curves upwards</w:t>
      </w:r>
    </w:p>
    <w:p w:rsidR="00570B57" w:rsidRPr="00C551C3" w:rsidRDefault="00570B57" w:rsidP="00C551C3">
      <w:pPr>
        <w:pStyle w:val="NoSpacing"/>
        <w:numPr>
          <w:ilvl w:val="0"/>
          <w:numId w:val="17"/>
        </w:numPr>
        <w:rPr>
          <w:rFonts w:ascii="Arial" w:hAnsi="Arial" w:cs="Arial"/>
          <w:sz w:val="20"/>
          <w:szCs w:val="18"/>
        </w:rPr>
      </w:pPr>
      <w:r w:rsidRPr="00F141C6">
        <w:rPr>
          <w:rFonts w:ascii="Arial" w:hAnsi="Arial" w:cs="Arial"/>
          <w:i/>
          <w:sz w:val="24"/>
        </w:rPr>
        <w:t>Abdominal muscles contract</w:t>
      </w:r>
      <w:r w:rsidRPr="00C551C3">
        <w:rPr>
          <w:rFonts w:ascii="Arial" w:hAnsi="Arial" w:cs="Arial"/>
          <w:sz w:val="24"/>
        </w:rPr>
        <w:t>, pushing diaphragm upwards</w:t>
      </w:r>
    </w:p>
    <w:p w:rsidR="00570B57" w:rsidRPr="00C551C3" w:rsidRDefault="00570B57" w:rsidP="00C551C3">
      <w:pPr>
        <w:pStyle w:val="NoSpacing"/>
        <w:numPr>
          <w:ilvl w:val="0"/>
          <w:numId w:val="17"/>
        </w:numPr>
        <w:rPr>
          <w:rFonts w:ascii="Arial" w:hAnsi="Arial" w:cs="Arial"/>
          <w:sz w:val="20"/>
          <w:szCs w:val="18"/>
        </w:rPr>
      </w:pPr>
      <w:r w:rsidRPr="00C551C3">
        <w:rPr>
          <w:rFonts w:ascii="Arial" w:hAnsi="Arial" w:cs="Arial"/>
          <w:sz w:val="24"/>
        </w:rPr>
        <w:t xml:space="preserve">External </w:t>
      </w:r>
      <w:proofErr w:type="spellStart"/>
      <w:r w:rsidRPr="00C551C3">
        <w:rPr>
          <w:rFonts w:ascii="Arial" w:hAnsi="Arial" w:cs="Arial"/>
          <w:sz w:val="24"/>
        </w:rPr>
        <w:t>intercostal</w:t>
      </w:r>
      <w:proofErr w:type="spellEnd"/>
      <w:r w:rsidRPr="00C551C3">
        <w:rPr>
          <w:rFonts w:ascii="Arial" w:hAnsi="Arial" w:cs="Arial"/>
          <w:sz w:val="24"/>
        </w:rPr>
        <w:t xml:space="preserve"> muscles relax, allowing the ribs to fall</w:t>
      </w:r>
    </w:p>
    <w:p w:rsidR="00570B57" w:rsidRPr="00C551C3" w:rsidRDefault="00570B57" w:rsidP="00C551C3">
      <w:pPr>
        <w:pStyle w:val="NoSpacing"/>
        <w:numPr>
          <w:ilvl w:val="0"/>
          <w:numId w:val="17"/>
        </w:numPr>
        <w:rPr>
          <w:rFonts w:ascii="Arial" w:hAnsi="Arial" w:cs="Arial"/>
          <w:sz w:val="20"/>
          <w:szCs w:val="18"/>
        </w:rPr>
      </w:pPr>
      <w:r w:rsidRPr="00F141C6">
        <w:rPr>
          <w:rFonts w:ascii="Arial" w:hAnsi="Arial" w:cs="Arial"/>
          <w:i/>
          <w:sz w:val="24"/>
        </w:rPr>
        <w:t xml:space="preserve">Internal </w:t>
      </w:r>
      <w:proofErr w:type="spellStart"/>
      <w:r w:rsidRPr="00F141C6">
        <w:rPr>
          <w:rFonts w:ascii="Arial" w:hAnsi="Arial" w:cs="Arial"/>
          <w:i/>
          <w:sz w:val="24"/>
        </w:rPr>
        <w:t>intercostal</w:t>
      </w:r>
      <w:proofErr w:type="spellEnd"/>
      <w:r w:rsidRPr="00F141C6">
        <w:rPr>
          <w:rFonts w:ascii="Arial" w:hAnsi="Arial" w:cs="Arial"/>
          <w:i/>
          <w:sz w:val="24"/>
        </w:rPr>
        <w:t xml:space="preserve"> muscles contract</w:t>
      </w:r>
      <w:r w:rsidRPr="00C551C3">
        <w:rPr>
          <w:rFonts w:ascii="Arial" w:hAnsi="Arial" w:cs="Arial"/>
          <w:sz w:val="24"/>
        </w:rPr>
        <w:t>, pulling ribs downwards</w:t>
      </w:r>
    </w:p>
    <w:p w:rsidR="00570B57" w:rsidRPr="00C551C3" w:rsidRDefault="00570B57" w:rsidP="00C551C3">
      <w:pPr>
        <w:pStyle w:val="NoSpacing"/>
        <w:numPr>
          <w:ilvl w:val="0"/>
          <w:numId w:val="17"/>
        </w:numPr>
        <w:rPr>
          <w:rFonts w:ascii="Arial" w:hAnsi="Arial" w:cs="Arial"/>
          <w:sz w:val="20"/>
          <w:szCs w:val="18"/>
        </w:rPr>
      </w:pPr>
      <w:r w:rsidRPr="00C551C3">
        <w:rPr>
          <w:rFonts w:ascii="Arial" w:hAnsi="Arial" w:cs="Arial"/>
          <w:sz w:val="24"/>
        </w:rPr>
        <w:t>This decreases the volume of the thoracic cavity (and therefore lung volume)</w:t>
      </w:r>
    </w:p>
    <w:p w:rsidR="00570B57" w:rsidRPr="00C551C3" w:rsidRDefault="00570B57" w:rsidP="00C551C3">
      <w:pPr>
        <w:pStyle w:val="NoSpacing"/>
        <w:numPr>
          <w:ilvl w:val="0"/>
          <w:numId w:val="17"/>
        </w:numPr>
        <w:rPr>
          <w:rFonts w:ascii="Arial" w:hAnsi="Arial" w:cs="Arial"/>
          <w:sz w:val="20"/>
          <w:szCs w:val="18"/>
        </w:rPr>
      </w:pPr>
      <w:r w:rsidRPr="00C551C3">
        <w:rPr>
          <w:rFonts w:ascii="Arial" w:hAnsi="Arial" w:cs="Arial"/>
          <w:sz w:val="24"/>
        </w:rPr>
        <w:t>The pressure of air in the lungs is increased above atmospheric pressure</w:t>
      </w:r>
    </w:p>
    <w:p w:rsidR="00F14987" w:rsidRDefault="00570B57" w:rsidP="00C551C3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C551C3">
        <w:rPr>
          <w:rFonts w:ascii="Arial" w:hAnsi="Arial" w:cs="Arial"/>
          <w:sz w:val="24"/>
        </w:rPr>
        <w:t>Air flows out of the lungs to equali</w:t>
      </w:r>
      <w:r w:rsidR="002E0ED4" w:rsidRPr="00C551C3">
        <w:rPr>
          <w:rFonts w:ascii="Arial" w:hAnsi="Arial" w:cs="Arial"/>
          <w:sz w:val="24"/>
        </w:rPr>
        <w:t>z</w:t>
      </w:r>
      <w:r w:rsidRPr="00C551C3">
        <w:rPr>
          <w:rFonts w:ascii="Arial" w:hAnsi="Arial" w:cs="Arial"/>
          <w:sz w:val="24"/>
        </w:rPr>
        <w:t>e the pressure</w:t>
      </w:r>
    </w:p>
    <w:p w:rsidR="00C551C3" w:rsidRDefault="00C551C3" w:rsidP="00C551C3">
      <w:pPr>
        <w:pStyle w:val="NoSpacing"/>
        <w:rPr>
          <w:rFonts w:ascii="Arial" w:hAnsi="Arial" w:cs="Arial"/>
          <w:sz w:val="24"/>
        </w:rPr>
      </w:pPr>
    </w:p>
    <w:p w:rsidR="00C551C3" w:rsidRPr="006778E1" w:rsidRDefault="00244602" w:rsidP="00C551C3">
      <w:pPr>
        <w:pStyle w:val="NoSpacing"/>
        <w:rPr>
          <w:rFonts w:ascii="Arial" w:hAnsi="Arial" w:cs="Arial"/>
          <w:b/>
          <w:color w:val="FF0000"/>
          <w:sz w:val="24"/>
        </w:rPr>
      </w:pPr>
      <w:r w:rsidRPr="006778E1">
        <w:rPr>
          <w:rFonts w:ascii="Arial" w:hAnsi="Arial" w:cs="Arial"/>
          <w:b/>
          <w:color w:val="FF0000"/>
          <w:sz w:val="24"/>
        </w:rPr>
        <w:lastRenderedPageBreak/>
        <w:t xml:space="preserve">External and internal </w:t>
      </w:r>
      <w:proofErr w:type="spellStart"/>
      <w:r w:rsidRPr="006778E1">
        <w:rPr>
          <w:rFonts w:ascii="Arial" w:hAnsi="Arial" w:cs="Arial"/>
          <w:b/>
          <w:color w:val="FF0000"/>
          <w:sz w:val="24"/>
        </w:rPr>
        <w:t>intercostal</w:t>
      </w:r>
      <w:proofErr w:type="spellEnd"/>
      <w:r w:rsidRPr="006778E1">
        <w:rPr>
          <w:rFonts w:ascii="Arial" w:hAnsi="Arial" w:cs="Arial"/>
          <w:b/>
          <w:color w:val="FF0000"/>
          <w:sz w:val="24"/>
        </w:rPr>
        <w:t xml:space="preserve"> muscles, and diaphragm and abdominal muscles as examples of antagonistic muscle action.</w:t>
      </w:r>
    </w:p>
    <w:p w:rsidR="00C551C3" w:rsidRDefault="00C551C3" w:rsidP="00B20A46">
      <w:pPr>
        <w:pStyle w:val="NoSpacing"/>
        <w:jc w:val="center"/>
        <w:rPr>
          <w:rFonts w:ascii="Arial" w:hAnsi="Arial" w:cs="Arial"/>
          <w:noProof/>
          <w:sz w:val="24"/>
        </w:rPr>
      </w:pPr>
    </w:p>
    <w:p w:rsidR="00244602" w:rsidRDefault="00F141C6" w:rsidP="00B20A46">
      <w:pPr>
        <w:pStyle w:val="NoSpacing"/>
        <w:jc w:val="center"/>
        <w:rPr>
          <w:rFonts w:ascii="Arial" w:hAnsi="Arial" w:cs="Arial"/>
          <w:noProof/>
          <w:sz w:val="24"/>
        </w:rPr>
      </w:pPr>
      <w:r>
        <w:rPr>
          <w:noProof/>
        </w:rPr>
        <w:drawing>
          <wp:inline distT="0" distB="0" distL="0" distR="0">
            <wp:extent cx="4838700" cy="3943350"/>
            <wp:effectExtent l="19050" t="0" r="0" b="0"/>
            <wp:docPr id="10" name="Picture 4" descr="http://d1yboe6750e2cu.cloudfront.net/i/e8fd7fa3d954606320367b09a13eedaf1ad799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1yboe6750e2cu.cloudfront.net/i/e8fd7fa3d954606320367b09a13eedaf1ad799c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1C6" w:rsidRPr="00F141C6" w:rsidRDefault="00F141C6" w:rsidP="00F141C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F141C6">
        <w:rPr>
          <w:rFonts w:ascii="Arial" w:eastAsia="Times New Roman" w:hAnsi="Arial" w:cs="Arial"/>
          <w:color w:val="000000"/>
          <w:sz w:val="24"/>
          <w:szCs w:val="24"/>
        </w:rPr>
        <w:t>When different muscles work together to perform opposite movements, they do so in an antagonistic fashion</w:t>
      </w:r>
      <w:r w:rsidR="0007180F">
        <w:rPr>
          <w:rFonts w:ascii="Arial" w:eastAsia="Times New Roman" w:hAnsi="Arial" w:cs="Arial"/>
          <w:color w:val="000000"/>
          <w:sz w:val="24"/>
          <w:szCs w:val="24"/>
        </w:rPr>
        <w:t xml:space="preserve"> - </w:t>
      </w:r>
      <w:r w:rsidRPr="00F141C6">
        <w:rPr>
          <w:rFonts w:ascii="Arial" w:eastAsia="Times New Roman" w:hAnsi="Arial" w:cs="Arial"/>
          <w:color w:val="000000"/>
          <w:sz w:val="24"/>
          <w:szCs w:val="24"/>
        </w:rPr>
        <w:t>when one muscle contracts the other relax</w:t>
      </w:r>
      <w:r w:rsidR="0007180F">
        <w:rPr>
          <w:rFonts w:ascii="Arial" w:eastAsia="Times New Roman" w:hAnsi="Arial" w:cs="Arial"/>
          <w:color w:val="000000"/>
          <w:sz w:val="24"/>
          <w:szCs w:val="24"/>
        </w:rPr>
        <w:t>es</w:t>
      </w:r>
    </w:p>
    <w:p w:rsidR="00F141C6" w:rsidRPr="00F141C6" w:rsidRDefault="00F141C6" w:rsidP="00F141C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F141C6">
        <w:rPr>
          <w:rFonts w:ascii="Arial" w:eastAsia="Times New Roman" w:hAnsi="Arial" w:cs="Arial"/>
          <w:color w:val="000000"/>
          <w:sz w:val="24"/>
          <w:szCs w:val="24"/>
        </w:rPr>
        <w:t>When muscles contract and shorten (do work), they exert a pulling force that causes movement</w:t>
      </w:r>
    </w:p>
    <w:p w:rsidR="00F141C6" w:rsidRPr="00F141C6" w:rsidRDefault="00F141C6" w:rsidP="00F141C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F141C6">
        <w:rPr>
          <w:rFonts w:ascii="Arial" w:eastAsia="Times New Roman" w:hAnsi="Arial" w:cs="Arial"/>
          <w:color w:val="000000"/>
          <w:sz w:val="24"/>
          <w:szCs w:val="24"/>
        </w:rPr>
        <w:t>The antagonistic muscle relax</w:t>
      </w:r>
      <w:r w:rsidR="0007180F">
        <w:rPr>
          <w:rFonts w:ascii="Arial" w:eastAsia="Times New Roman" w:hAnsi="Arial" w:cs="Arial"/>
          <w:color w:val="000000"/>
          <w:sz w:val="24"/>
          <w:szCs w:val="24"/>
        </w:rPr>
        <w:t>es</w:t>
      </w:r>
      <w:r w:rsidRPr="00F141C6">
        <w:rPr>
          <w:rFonts w:ascii="Arial" w:eastAsia="Times New Roman" w:hAnsi="Arial" w:cs="Arial"/>
          <w:color w:val="000000"/>
          <w:sz w:val="24"/>
          <w:szCs w:val="24"/>
        </w:rPr>
        <w:t xml:space="preserve"> and lengthen</w:t>
      </w:r>
      <w:r w:rsidR="0007180F">
        <w:rPr>
          <w:rFonts w:ascii="Arial" w:eastAsia="Times New Roman" w:hAnsi="Arial" w:cs="Arial"/>
          <w:color w:val="000000"/>
          <w:sz w:val="24"/>
          <w:szCs w:val="24"/>
        </w:rPr>
        <w:t>s</w:t>
      </w:r>
      <w:r w:rsidRPr="00F141C6">
        <w:rPr>
          <w:rFonts w:ascii="Arial" w:eastAsia="Times New Roman" w:hAnsi="Arial" w:cs="Arial"/>
          <w:color w:val="000000"/>
          <w:sz w:val="24"/>
          <w:szCs w:val="24"/>
        </w:rPr>
        <w:t xml:space="preserve"> because of the pulling force of the other muscle</w:t>
      </w:r>
      <w:r w:rsidR="0007180F">
        <w:rPr>
          <w:rFonts w:ascii="Arial" w:eastAsia="Times New Roman" w:hAnsi="Arial" w:cs="Arial"/>
          <w:color w:val="000000"/>
          <w:sz w:val="24"/>
          <w:szCs w:val="24"/>
        </w:rPr>
        <w:t xml:space="preserve"> (</w:t>
      </w:r>
      <w:r w:rsidRPr="00F141C6">
        <w:rPr>
          <w:rFonts w:ascii="Arial" w:eastAsia="Times New Roman" w:hAnsi="Arial" w:cs="Arial"/>
          <w:color w:val="000000"/>
          <w:sz w:val="24"/>
          <w:szCs w:val="24"/>
        </w:rPr>
        <w:t>no work is done</w:t>
      </w:r>
      <w:r w:rsidR="0007180F">
        <w:rPr>
          <w:rFonts w:ascii="Arial" w:eastAsia="Times New Roman" w:hAnsi="Arial" w:cs="Arial"/>
          <w:color w:val="000000"/>
          <w:sz w:val="24"/>
          <w:szCs w:val="24"/>
        </w:rPr>
        <w:t>)</w:t>
      </w:r>
    </w:p>
    <w:p w:rsidR="00F141C6" w:rsidRPr="00F141C6" w:rsidRDefault="00F141C6" w:rsidP="00F141C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F141C6">
        <w:rPr>
          <w:rFonts w:ascii="Arial" w:eastAsia="Times New Roman" w:hAnsi="Arial" w:cs="Arial"/>
          <w:color w:val="000000"/>
          <w:sz w:val="24"/>
          <w:szCs w:val="24"/>
        </w:rPr>
        <w:t>For example, when one breath</w:t>
      </w:r>
      <w:r w:rsidR="0007180F">
        <w:rPr>
          <w:rFonts w:ascii="Arial" w:eastAsia="Times New Roman" w:hAnsi="Arial" w:cs="Arial"/>
          <w:color w:val="000000"/>
          <w:sz w:val="24"/>
          <w:szCs w:val="24"/>
        </w:rPr>
        <w:t>e</w:t>
      </w:r>
      <w:r w:rsidRPr="00F141C6">
        <w:rPr>
          <w:rFonts w:ascii="Arial" w:eastAsia="Times New Roman" w:hAnsi="Arial" w:cs="Arial"/>
          <w:color w:val="000000"/>
          <w:sz w:val="24"/>
          <w:szCs w:val="24"/>
        </w:rPr>
        <w:t xml:space="preserve">s in air, the external </w:t>
      </w:r>
      <w:proofErr w:type="spellStart"/>
      <w:r w:rsidRPr="00F141C6">
        <w:rPr>
          <w:rFonts w:ascii="Arial" w:eastAsia="Times New Roman" w:hAnsi="Arial" w:cs="Arial"/>
          <w:color w:val="000000"/>
          <w:sz w:val="24"/>
          <w:szCs w:val="24"/>
        </w:rPr>
        <w:t>intercostal</w:t>
      </w:r>
      <w:proofErr w:type="spellEnd"/>
      <w:r w:rsidRPr="00F141C6">
        <w:rPr>
          <w:rFonts w:ascii="Arial" w:eastAsia="Times New Roman" w:hAnsi="Arial" w:cs="Arial"/>
          <w:color w:val="000000"/>
          <w:sz w:val="24"/>
          <w:szCs w:val="24"/>
        </w:rPr>
        <w:t xml:space="preserve"> muscles contract, moving the ribcage up and out and the internal </w:t>
      </w:r>
      <w:proofErr w:type="spellStart"/>
      <w:r w:rsidRPr="00F141C6">
        <w:rPr>
          <w:rFonts w:ascii="Arial" w:eastAsia="Times New Roman" w:hAnsi="Arial" w:cs="Arial"/>
          <w:color w:val="000000"/>
          <w:sz w:val="24"/>
          <w:szCs w:val="24"/>
        </w:rPr>
        <w:t>intercostal</w:t>
      </w:r>
      <w:proofErr w:type="spellEnd"/>
      <w:r w:rsidRPr="00F141C6">
        <w:rPr>
          <w:rFonts w:ascii="Arial" w:eastAsia="Times New Roman" w:hAnsi="Arial" w:cs="Arial"/>
          <w:color w:val="000000"/>
          <w:sz w:val="24"/>
          <w:szCs w:val="24"/>
        </w:rPr>
        <w:t xml:space="preserve"> muscles relax (biceps and triceps work in similar fashion in our arms). The opposite occurs during expiration.</w:t>
      </w:r>
    </w:p>
    <w:p w:rsidR="00244602" w:rsidRDefault="006778E1" w:rsidP="00244602">
      <w:pPr>
        <w:pStyle w:val="NoSpacing"/>
        <w:rPr>
          <w:rFonts w:ascii="Arial" w:hAnsi="Arial" w:cs="Arial"/>
          <w:b/>
          <w:noProof/>
          <w:color w:val="FF0000"/>
          <w:sz w:val="24"/>
        </w:rPr>
      </w:pPr>
      <w:r w:rsidRPr="006778E1">
        <w:rPr>
          <w:rFonts w:ascii="Arial" w:hAnsi="Arial" w:cs="Arial"/>
          <w:b/>
          <w:noProof/>
          <w:color w:val="FF0000"/>
          <w:sz w:val="24"/>
        </w:rPr>
        <w:t>Causes and consequences of lung cancer.</w:t>
      </w:r>
    </w:p>
    <w:p w:rsidR="00CA1906" w:rsidRDefault="00CA1906" w:rsidP="00CA1906">
      <w:pPr>
        <w:pStyle w:val="NoSpacing"/>
        <w:rPr>
          <w:rFonts w:ascii="Arial" w:eastAsia="Times New Roman" w:hAnsi="Arial" w:cs="Arial"/>
          <w:sz w:val="24"/>
        </w:rPr>
      </w:pPr>
    </w:p>
    <w:p w:rsidR="00CA1906" w:rsidRDefault="00CA1906" w:rsidP="00CA1906">
      <w:pPr>
        <w:pStyle w:val="NoSpacing"/>
        <w:rPr>
          <w:rFonts w:ascii="Arial" w:eastAsia="Times New Roman" w:hAnsi="Arial" w:cs="Arial"/>
          <w:sz w:val="24"/>
        </w:rPr>
      </w:pPr>
      <w:r w:rsidRPr="00CA1906">
        <w:rPr>
          <w:rFonts w:ascii="Arial" w:eastAsia="Times New Roman" w:hAnsi="Arial" w:cs="Arial"/>
          <w:b/>
          <w:sz w:val="24"/>
        </w:rPr>
        <w:t>Causes</w:t>
      </w:r>
      <w:r w:rsidRPr="00CA1906">
        <w:rPr>
          <w:rFonts w:ascii="Arial" w:eastAsia="Times New Roman" w:hAnsi="Arial" w:cs="Arial"/>
          <w:sz w:val="24"/>
        </w:rPr>
        <w:t>:</w:t>
      </w:r>
    </w:p>
    <w:p w:rsidR="00CA1906" w:rsidRPr="00CA1906" w:rsidRDefault="00CA1906" w:rsidP="00CA1906">
      <w:pPr>
        <w:pStyle w:val="NoSpacing"/>
        <w:rPr>
          <w:rFonts w:ascii="Arial" w:eastAsia="Times New Roman" w:hAnsi="Arial" w:cs="Arial"/>
          <w:sz w:val="24"/>
        </w:rPr>
      </w:pPr>
    </w:p>
    <w:p w:rsidR="00CA1906" w:rsidRPr="00CA1906" w:rsidRDefault="00CA1906" w:rsidP="00CA1906">
      <w:pPr>
        <w:pStyle w:val="NoSpacing"/>
        <w:rPr>
          <w:rFonts w:ascii="Arial" w:eastAsia="Times New Roman" w:hAnsi="Arial" w:cs="Arial"/>
          <w:szCs w:val="20"/>
        </w:rPr>
      </w:pPr>
      <w:r w:rsidRPr="00CA1906">
        <w:rPr>
          <w:rFonts w:ascii="Arial" w:eastAsia="Times New Roman" w:hAnsi="Arial" w:cs="Arial"/>
          <w:sz w:val="24"/>
        </w:rPr>
        <w:t>Smoking</w:t>
      </w:r>
      <w:r>
        <w:rPr>
          <w:rFonts w:ascii="Arial" w:eastAsia="Times New Roman" w:hAnsi="Arial" w:cs="Arial"/>
          <w:sz w:val="24"/>
        </w:rPr>
        <w:t>:</w:t>
      </w:r>
    </w:p>
    <w:p w:rsidR="00CA1906" w:rsidRPr="00CA1906" w:rsidRDefault="00CA1906" w:rsidP="00CA1906">
      <w:pPr>
        <w:pStyle w:val="NoSpacing"/>
        <w:numPr>
          <w:ilvl w:val="0"/>
          <w:numId w:val="23"/>
        </w:numPr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sz w:val="24"/>
        </w:rPr>
        <w:t>N</w:t>
      </w:r>
      <w:r w:rsidRPr="00CA1906">
        <w:rPr>
          <w:rFonts w:ascii="Arial" w:eastAsia="Times New Roman" w:hAnsi="Arial" w:cs="Arial"/>
          <w:sz w:val="24"/>
        </w:rPr>
        <w:t xml:space="preserve">umber one cause of lung cancer </w:t>
      </w:r>
      <w:r w:rsidR="00067B43">
        <w:rPr>
          <w:rFonts w:ascii="Arial" w:eastAsia="Times New Roman" w:hAnsi="Arial" w:cs="Arial"/>
          <w:sz w:val="24"/>
        </w:rPr>
        <w:t>(87% of cases)</w:t>
      </w:r>
    </w:p>
    <w:p w:rsidR="00CA1906" w:rsidRPr="00CA1906" w:rsidRDefault="00CA1906" w:rsidP="00CA1906">
      <w:pPr>
        <w:pStyle w:val="NoSpacing"/>
        <w:numPr>
          <w:ilvl w:val="0"/>
          <w:numId w:val="23"/>
        </w:numPr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sz w:val="24"/>
        </w:rPr>
        <w:t>E</w:t>
      </w:r>
      <w:r w:rsidRPr="00CA1906">
        <w:rPr>
          <w:rFonts w:ascii="Arial" w:eastAsia="Times New Roman" w:hAnsi="Arial" w:cs="Arial"/>
          <w:sz w:val="24"/>
        </w:rPr>
        <w:t>xtremely high correlation with the number of cigarettes an individual smokes in a day and the incidence of lung cancer</w:t>
      </w:r>
    </w:p>
    <w:p w:rsidR="00CA1906" w:rsidRPr="00CA1906" w:rsidRDefault="00CA1906" w:rsidP="00CA1906">
      <w:pPr>
        <w:pStyle w:val="NoSpacing"/>
        <w:numPr>
          <w:ilvl w:val="0"/>
          <w:numId w:val="23"/>
        </w:numPr>
        <w:rPr>
          <w:rFonts w:ascii="Arial" w:eastAsia="Times New Roman" w:hAnsi="Arial" w:cs="Arial"/>
          <w:szCs w:val="20"/>
        </w:rPr>
      </w:pPr>
      <w:r w:rsidRPr="00CA1906">
        <w:rPr>
          <w:rFonts w:ascii="Arial" w:eastAsia="Times New Roman" w:hAnsi="Arial" w:cs="Arial"/>
          <w:sz w:val="24"/>
        </w:rPr>
        <w:t xml:space="preserve">Cigarettes contain a </w:t>
      </w:r>
      <w:r>
        <w:rPr>
          <w:rFonts w:ascii="Arial" w:eastAsia="Times New Roman" w:hAnsi="Arial" w:cs="Arial"/>
          <w:sz w:val="24"/>
        </w:rPr>
        <w:t>large</w:t>
      </w:r>
      <w:r w:rsidRPr="00CA1906">
        <w:rPr>
          <w:rFonts w:ascii="Arial" w:eastAsia="Times New Roman" w:hAnsi="Arial" w:cs="Arial"/>
          <w:sz w:val="24"/>
        </w:rPr>
        <w:t xml:space="preserve"> number of carcinogens, such as polycyclic aromatic hydrocarbons and nitrosamines</w:t>
      </w:r>
    </w:p>
    <w:p w:rsidR="00CA1906" w:rsidRPr="00CA1906" w:rsidRDefault="00CA1906" w:rsidP="00CA1906">
      <w:pPr>
        <w:pStyle w:val="NoSpacing"/>
        <w:numPr>
          <w:ilvl w:val="0"/>
          <w:numId w:val="23"/>
        </w:numPr>
        <w:rPr>
          <w:rFonts w:ascii="Arial" w:eastAsia="Times New Roman" w:hAnsi="Arial" w:cs="Arial"/>
          <w:szCs w:val="20"/>
        </w:rPr>
      </w:pPr>
      <w:r w:rsidRPr="00CA1906">
        <w:rPr>
          <w:rFonts w:ascii="Arial" w:eastAsia="Times New Roman" w:hAnsi="Arial" w:cs="Arial"/>
          <w:sz w:val="24"/>
        </w:rPr>
        <w:t>Second-hand smoke can also be considered a cause of cancer in non-smokers</w:t>
      </w:r>
      <w:r w:rsidR="00067B43">
        <w:rPr>
          <w:rFonts w:ascii="Arial" w:eastAsia="Times New Roman" w:hAnsi="Arial" w:cs="Arial"/>
          <w:sz w:val="24"/>
        </w:rPr>
        <w:t xml:space="preserve"> (3% of cases)</w:t>
      </w:r>
    </w:p>
    <w:p w:rsidR="00CA1906" w:rsidRDefault="00CA1906" w:rsidP="00CA1906">
      <w:pPr>
        <w:pStyle w:val="NoSpacing"/>
        <w:rPr>
          <w:rFonts w:ascii="Arial" w:eastAsia="Times New Roman" w:hAnsi="Arial" w:cs="Arial"/>
          <w:sz w:val="24"/>
        </w:rPr>
      </w:pPr>
    </w:p>
    <w:p w:rsidR="00CA1906" w:rsidRPr="00CA1906" w:rsidRDefault="00CA1906" w:rsidP="00CA1906">
      <w:pPr>
        <w:pStyle w:val="NoSpacing"/>
        <w:rPr>
          <w:rFonts w:ascii="Arial" w:eastAsia="Times New Roman" w:hAnsi="Arial" w:cs="Arial"/>
          <w:szCs w:val="20"/>
        </w:rPr>
      </w:pPr>
      <w:r w:rsidRPr="00CA1906">
        <w:rPr>
          <w:rFonts w:ascii="Arial" w:eastAsia="Times New Roman" w:hAnsi="Arial" w:cs="Arial"/>
          <w:sz w:val="24"/>
        </w:rPr>
        <w:t>Air Pollution</w:t>
      </w:r>
      <w:r>
        <w:rPr>
          <w:rFonts w:ascii="Arial" w:eastAsia="Times New Roman" w:hAnsi="Arial" w:cs="Arial"/>
          <w:sz w:val="24"/>
        </w:rPr>
        <w:t>:</w:t>
      </w:r>
    </w:p>
    <w:p w:rsidR="00CA1906" w:rsidRPr="00CA1906" w:rsidRDefault="00CA1906" w:rsidP="00CA1906">
      <w:pPr>
        <w:pStyle w:val="NoSpacing"/>
        <w:numPr>
          <w:ilvl w:val="0"/>
          <w:numId w:val="25"/>
        </w:numPr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sz w:val="24"/>
        </w:rPr>
        <w:t>E</w:t>
      </w:r>
      <w:r w:rsidRPr="00CA1906">
        <w:rPr>
          <w:rFonts w:ascii="Arial" w:eastAsia="Times New Roman" w:hAnsi="Arial" w:cs="Arial"/>
          <w:sz w:val="24"/>
        </w:rPr>
        <w:t xml:space="preserve">xhaust fumes containing nitrogen oxides, fumes from diesel engines and smoke from burning carbon compounds such as coal are a minor cause of lung cancer. </w:t>
      </w:r>
    </w:p>
    <w:p w:rsidR="00CA1906" w:rsidRPr="00CA1906" w:rsidRDefault="00CA1906" w:rsidP="00CA1906">
      <w:pPr>
        <w:pStyle w:val="NoSpacing"/>
        <w:numPr>
          <w:ilvl w:val="0"/>
          <w:numId w:val="25"/>
        </w:numPr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sz w:val="24"/>
        </w:rPr>
        <w:t>D</w:t>
      </w:r>
      <w:r w:rsidRPr="00CA1906">
        <w:rPr>
          <w:rFonts w:ascii="Arial" w:eastAsia="Times New Roman" w:hAnsi="Arial" w:cs="Arial"/>
          <w:sz w:val="24"/>
        </w:rPr>
        <w:t>epends on where in the world you live and the air quality.</w:t>
      </w:r>
    </w:p>
    <w:p w:rsidR="00CA1906" w:rsidRPr="00CA1906" w:rsidRDefault="00CA1906" w:rsidP="00CA1906">
      <w:pPr>
        <w:pStyle w:val="NoSpacing"/>
        <w:rPr>
          <w:rFonts w:ascii="Arial" w:eastAsia="Times New Roman" w:hAnsi="Arial" w:cs="Arial"/>
          <w:szCs w:val="20"/>
        </w:rPr>
      </w:pPr>
      <w:r w:rsidRPr="00CA1906">
        <w:rPr>
          <w:rFonts w:ascii="Arial" w:eastAsia="Times New Roman" w:hAnsi="Arial" w:cs="Arial"/>
          <w:sz w:val="24"/>
        </w:rPr>
        <w:lastRenderedPageBreak/>
        <w:t>Radon Gas</w:t>
      </w:r>
      <w:r>
        <w:rPr>
          <w:rFonts w:ascii="Arial" w:eastAsia="Times New Roman" w:hAnsi="Arial" w:cs="Arial"/>
          <w:sz w:val="24"/>
        </w:rPr>
        <w:t>:</w:t>
      </w:r>
    </w:p>
    <w:p w:rsidR="00CA1906" w:rsidRPr="00CA1906" w:rsidRDefault="00CA1906" w:rsidP="00CA1906">
      <w:pPr>
        <w:pStyle w:val="NoSpacing"/>
        <w:numPr>
          <w:ilvl w:val="0"/>
          <w:numId w:val="26"/>
        </w:numPr>
        <w:rPr>
          <w:rFonts w:ascii="Arial" w:eastAsia="Times New Roman" w:hAnsi="Arial" w:cs="Arial"/>
          <w:szCs w:val="20"/>
        </w:rPr>
      </w:pPr>
      <w:r w:rsidRPr="00CA1906">
        <w:rPr>
          <w:rFonts w:ascii="Arial" w:eastAsia="Times New Roman" w:hAnsi="Arial" w:cs="Arial"/>
          <w:sz w:val="24"/>
        </w:rPr>
        <w:t>In some parts of the world, this radioactive gas can leak out of certain rocks such as granite, accumulating in poorly ventilated buildings</w:t>
      </w:r>
      <w:r>
        <w:rPr>
          <w:rFonts w:ascii="Arial" w:eastAsia="Times New Roman" w:hAnsi="Arial" w:cs="Arial"/>
          <w:sz w:val="24"/>
        </w:rPr>
        <w:t>.</w:t>
      </w:r>
    </w:p>
    <w:p w:rsidR="00CA1906" w:rsidRDefault="00CA1906" w:rsidP="00CA1906">
      <w:pPr>
        <w:pStyle w:val="NoSpacing"/>
        <w:rPr>
          <w:rFonts w:ascii="Arial" w:eastAsia="Times New Roman" w:hAnsi="Arial" w:cs="Arial"/>
          <w:sz w:val="24"/>
        </w:rPr>
      </w:pPr>
    </w:p>
    <w:p w:rsidR="00CA1906" w:rsidRPr="00CA1906" w:rsidRDefault="00CA1906" w:rsidP="00CA1906">
      <w:pPr>
        <w:pStyle w:val="NoSpacing"/>
        <w:rPr>
          <w:rFonts w:ascii="Arial" w:eastAsia="Times New Roman" w:hAnsi="Arial" w:cs="Arial"/>
          <w:szCs w:val="20"/>
        </w:rPr>
      </w:pPr>
      <w:r w:rsidRPr="00CA1906">
        <w:rPr>
          <w:rFonts w:ascii="Arial" w:eastAsia="Times New Roman" w:hAnsi="Arial" w:cs="Arial"/>
          <w:sz w:val="24"/>
        </w:rPr>
        <w:t>Asbestos</w:t>
      </w:r>
      <w:r>
        <w:rPr>
          <w:rFonts w:ascii="Arial" w:eastAsia="Times New Roman" w:hAnsi="Arial" w:cs="Arial"/>
          <w:sz w:val="24"/>
        </w:rPr>
        <w:t>:</w:t>
      </w:r>
    </w:p>
    <w:p w:rsidR="00CA1906" w:rsidRPr="00CA1906" w:rsidRDefault="00CA1906" w:rsidP="00CA1906">
      <w:pPr>
        <w:pStyle w:val="NoSpacing"/>
        <w:numPr>
          <w:ilvl w:val="0"/>
          <w:numId w:val="26"/>
        </w:numPr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sz w:val="24"/>
        </w:rPr>
        <w:t>Asbestos</w:t>
      </w:r>
      <w:r w:rsidR="00067B43">
        <w:rPr>
          <w:rFonts w:ascii="Arial" w:eastAsia="Times New Roman" w:hAnsi="Arial" w:cs="Arial"/>
          <w:sz w:val="24"/>
        </w:rPr>
        <w:t>, silica</w:t>
      </w:r>
      <w:r>
        <w:rPr>
          <w:rFonts w:ascii="Arial" w:eastAsia="Times New Roman" w:hAnsi="Arial" w:cs="Arial"/>
          <w:sz w:val="24"/>
        </w:rPr>
        <w:t xml:space="preserve"> </w:t>
      </w:r>
      <w:r w:rsidR="00067B43">
        <w:rPr>
          <w:rFonts w:ascii="Arial" w:eastAsia="Times New Roman" w:hAnsi="Arial" w:cs="Arial"/>
          <w:sz w:val="24"/>
        </w:rPr>
        <w:t xml:space="preserve">and other dust </w:t>
      </w:r>
      <w:r>
        <w:rPr>
          <w:rFonts w:ascii="Arial" w:eastAsia="Times New Roman" w:hAnsi="Arial" w:cs="Arial"/>
          <w:sz w:val="24"/>
        </w:rPr>
        <w:t>particles can be in the air at c</w:t>
      </w:r>
      <w:r w:rsidRPr="00CA1906">
        <w:rPr>
          <w:rFonts w:ascii="Arial" w:eastAsia="Times New Roman" w:hAnsi="Arial" w:cs="Arial"/>
          <w:sz w:val="24"/>
        </w:rPr>
        <w:t xml:space="preserve">onstruction sites, factories and mines. </w:t>
      </w:r>
    </w:p>
    <w:p w:rsidR="00CA1906" w:rsidRPr="00CA1906" w:rsidRDefault="00CA1906" w:rsidP="00CA1906">
      <w:pPr>
        <w:pStyle w:val="NoSpacing"/>
        <w:numPr>
          <w:ilvl w:val="0"/>
          <w:numId w:val="26"/>
        </w:numPr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sz w:val="24"/>
        </w:rPr>
        <w:t xml:space="preserve">Workers who are not </w:t>
      </w:r>
      <w:r w:rsidRPr="00CA1906">
        <w:rPr>
          <w:rFonts w:ascii="Arial" w:eastAsia="Times New Roman" w:hAnsi="Arial" w:cs="Arial"/>
          <w:sz w:val="24"/>
        </w:rPr>
        <w:t>properly protect</w:t>
      </w:r>
      <w:r>
        <w:rPr>
          <w:rFonts w:ascii="Arial" w:eastAsia="Times New Roman" w:hAnsi="Arial" w:cs="Arial"/>
          <w:sz w:val="24"/>
        </w:rPr>
        <w:t>ed can develop l</w:t>
      </w:r>
      <w:r w:rsidRPr="00CA1906">
        <w:rPr>
          <w:rFonts w:ascii="Arial" w:eastAsia="Times New Roman" w:hAnsi="Arial" w:cs="Arial"/>
          <w:sz w:val="24"/>
        </w:rPr>
        <w:t>ung cancer.</w:t>
      </w:r>
    </w:p>
    <w:p w:rsidR="00CA1906" w:rsidRDefault="00CA1906" w:rsidP="00CA1906">
      <w:pPr>
        <w:pStyle w:val="NoSpacing"/>
        <w:rPr>
          <w:rFonts w:ascii="Arial" w:eastAsia="Times New Roman" w:hAnsi="Arial" w:cs="Arial"/>
          <w:sz w:val="24"/>
        </w:rPr>
      </w:pPr>
    </w:p>
    <w:p w:rsidR="00067B43" w:rsidRPr="00CA1906" w:rsidRDefault="00067B43" w:rsidP="00CA1906">
      <w:pPr>
        <w:pStyle w:val="NoSpacing"/>
        <w:rPr>
          <w:rFonts w:ascii="Arial" w:eastAsia="Times New Roman" w:hAnsi="Arial" w:cs="Arial"/>
          <w:szCs w:val="20"/>
        </w:rPr>
      </w:pPr>
      <w:r w:rsidRPr="00067B43">
        <w:rPr>
          <w:rFonts w:ascii="Arial" w:eastAsia="Times New Roman" w:hAnsi="Arial" w:cs="Arial"/>
          <w:b/>
          <w:sz w:val="24"/>
        </w:rPr>
        <w:t>Consequences</w:t>
      </w:r>
      <w:r>
        <w:rPr>
          <w:rFonts w:ascii="Arial" w:eastAsia="Times New Roman" w:hAnsi="Arial" w:cs="Arial"/>
          <w:sz w:val="24"/>
        </w:rPr>
        <w:t>:</w:t>
      </w:r>
    </w:p>
    <w:p w:rsidR="00CA1906" w:rsidRPr="00067B43" w:rsidRDefault="00CA1906" w:rsidP="00CA1906">
      <w:pPr>
        <w:pStyle w:val="NoSpacing"/>
        <w:numPr>
          <w:ilvl w:val="0"/>
          <w:numId w:val="26"/>
        </w:numPr>
        <w:rPr>
          <w:rFonts w:ascii="Arial" w:eastAsia="Times New Roman" w:hAnsi="Arial" w:cs="Arial"/>
          <w:szCs w:val="20"/>
        </w:rPr>
      </w:pPr>
      <w:r w:rsidRPr="00CA1906">
        <w:rPr>
          <w:rFonts w:ascii="Arial" w:eastAsia="Times New Roman" w:hAnsi="Arial" w:cs="Arial"/>
          <w:sz w:val="24"/>
        </w:rPr>
        <w:t xml:space="preserve">Lung cancer is a very serious disease and the consequences can be severe, especially if the cancer is not recognized early on. </w:t>
      </w:r>
    </w:p>
    <w:p w:rsidR="00067B43" w:rsidRPr="00CA1906" w:rsidRDefault="00067B43" w:rsidP="00CA1906">
      <w:pPr>
        <w:pStyle w:val="NoSpacing"/>
        <w:numPr>
          <w:ilvl w:val="0"/>
          <w:numId w:val="26"/>
        </w:numPr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sz w:val="24"/>
        </w:rPr>
        <w:t>Symptoms:  difficulties with breathing, persistent coughing, coughing up blood, chest pain, loss of appetite, weight loss and general fatigue.</w:t>
      </w:r>
    </w:p>
    <w:p w:rsidR="00067B43" w:rsidRDefault="00CA1906" w:rsidP="00CA1906">
      <w:pPr>
        <w:pStyle w:val="NoSpacing"/>
        <w:numPr>
          <w:ilvl w:val="0"/>
          <w:numId w:val="26"/>
        </w:numPr>
        <w:rPr>
          <w:rFonts w:ascii="Arial" w:eastAsia="Times New Roman" w:hAnsi="Arial" w:cs="Arial"/>
          <w:sz w:val="24"/>
        </w:rPr>
      </w:pPr>
      <w:r w:rsidRPr="00CA1906">
        <w:rPr>
          <w:rFonts w:ascii="Arial" w:eastAsia="Times New Roman" w:hAnsi="Arial" w:cs="Arial"/>
          <w:sz w:val="24"/>
        </w:rPr>
        <w:t xml:space="preserve">If the tumor is large when it is discovered, </w:t>
      </w:r>
      <w:r w:rsidRPr="00CA1906">
        <w:rPr>
          <w:rFonts w:ascii="Arial" w:eastAsia="Times New Roman" w:hAnsi="Arial" w:cs="Arial"/>
          <w:sz w:val="24"/>
          <w:u w:val="single"/>
        </w:rPr>
        <w:t xml:space="preserve">metastasis might have occurred </w:t>
      </w:r>
      <w:r w:rsidRPr="00CA1906">
        <w:rPr>
          <w:rFonts w:ascii="Arial" w:eastAsia="Times New Roman" w:hAnsi="Arial" w:cs="Arial"/>
          <w:sz w:val="24"/>
        </w:rPr>
        <w:t xml:space="preserve">(cancer </w:t>
      </w:r>
      <w:r w:rsidR="00067B43">
        <w:rPr>
          <w:rFonts w:ascii="Arial" w:eastAsia="Times New Roman" w:hAnsi="Arial" w:cs="Arial"/>
          <w:sz w:val="24"/>
        </w:rPr>
        <w:t xml:space="preserve">has </w:t>
      </w:r>
      <w:r w:rsidRPr="00CA1906">
        <w:rPr>
          <w:rFonts w:ascii="Arial" w:eastAsia="Times New Roman" w:hAnsi="Arial" w:cs="Arial"/>
          <w:sz w:val="24"/>
        </w:rPr>
        <w:t>spread to other parts of the body and form</w:t>
      </w:r>
      <w:r w:rsidR="00067B43">
        <w:rPr>
          <w:rFonts w:ascii="Arial" w:eastAsia="Times New Roman" w:hAnsi="Arial" w:cs="Arial"/>
          <w:sz w:val="24"/>
        </w:rPr>
        <w:t>ed</w:t>
      </w:r>
      <w:r w:rsidRPr="00CA1906">
        <w:rPr>
          <w:rFonts w:ascii="Arial" w:eastAsia="Times New Roman" w:hAnsi="Arial" w:cs="Arial"/>
          <w:sz w:val="24"/>
        </w:rPr>
        <w:t xml:space="preserve"> secondary tumors). In these cases</w:t>
      </w:r>
      <w:r w:rsidR="00067B43">
        <w:rPr>
          <w:rFonts w:ascii="Arial" w:eastAsia="Times New Roman" w:hAnsi="Arial" w:cs="Arial"/>
          <w:sz w:val="24"/>
        </w:rPr>
        <w:t>, mortality rates are very high (15% 5-year survival).</w:t>
      </w:r>
    </w:p>
    <w:p w:rsidR="00067B43" w:rsidRDefault="00CA1906" w:rsidP="00CA1906">
      <w:pPr>
        <w:pStyle w:val="NoSpacing"/>
        <w:numPr>
          <w:ilvl w:val="0"/>
          <w:numId w:val="26"/>
        </w:numPr>
        <w:rPr>
          <w:rFonts w:ascii="Arial" w:eastAsia="Times New Roman" w:hAnsi="Arial" w:cs="Arial"/>
          <w:sz w:val="24"/>
        </w:rPr>
      </w:pPr>
      <w:r w:rsidRPr="00CA1906">
        <w:rPr>
          <w:rFonts w:ascii="Arial" w:eastAsia="Times New Roman" w:hAnsi="Arial" w:cs="Arial"/>
          <w:sz w:val="24"/>
        </w:rPr>
        <w:t xml:space="preserve">If the tumor is found early on, parts of </w:t>
      </w:r>
      <w:r w:rsidR="00067B43">
        <w:rPr>
          <w:rFonts w:ascii="Arial" w:eastAsia="Times New Roman" w:hAnsi="Arial" w:cs="Arial"/>
          <w:sz w:val="24"/>
        </w:rPr>
        <w:t>the affected lung with the tumo</w:t>
      </w:r>
      <w:r w:rsidRPr="00CA1906">
        <w:rPr>
          <w:rFonts w:ascii="Arial" w:eastAsia="Times New Roman" w:hAnsi="Arial" w:cs="Arial"/>
          <w:sz w:val="24"/>
        </w:rPr>
        <w:t>r can be removed and chemotherapy</w:t>
      </w:r>
      <w:r w:rsidR="00067B43">
        <w:rPr>
          <w:rFonts w:ascii="Arial" w:eastAsia="Times New Roman" w:hAnsi="Arial" w:cs="Arial"/>
          <w:sz w:val="24"/>
        </w:rPr>
        <w:t>/radiotherapy</w:t>
      </w:r>
      <w:r w:rsidRPr="00CA1906">
        <w:rPr>
          <w:rFonts w:ascii="Arial" w:eastAsia="Times New Roman" w:hAnsi="Arial" w:cs="Arial"/>
          <w:sz w:val="24"/>
        </w:rPr>
        <w:t xml:space="preserve"> can be used to help kill the rest of the cancer </w:t>
      </w:r>
      <w:r w:rsidR="00067B43">
        <w:rPr>
          <w:rFonts w:ascii="Arial" w:eastAsia="Times New Roman" w:hAnsi="Arial" w:cs="Arial"/>
          <w:sz w:val="24"/>
        </w:rPr>
        <w:t>c</w:t>
      </w:r>
      <w:r w:rsidRPr="00CA1906">
        <w:rPr>
          <w:rFonts w:ascii="Arial" w:eastAsia="Times New Roman" w:hAnsi="Arial" w:cs="Arial"/>
          <w:sz w:val="24"/>
        </w:rPr>
        <w:t>ells. </w:t>
      </w:r>
      <w:r w:rsidR="00067B43">
        <w:rPr>
          <w:rFonts w:ascii="Arial" w:eastAsia="Times New Roman" w:hAnsi="Arial" w:cs="Arial"/>
          <w:sz w:val="24"/>
        </w:rPr>
        <w:t xml:space="preserve"> </w:t>
      </w:r>
    </w:p>
    <w:p w:rsidR="00CA1906" w:rsidRPr="00067B43" w:rsidRDefault="00067B43" w:rsidP="00CA1906">
      <w:pPr>
        <w:pStyle w:val="NoSpacing"/>
        <w:numPr>
          <w:ilvl w:val="0"/>
          <w:numId w:val="26"/>
        </w:numPr>
        <w:rPr>
          <w:rFonts w:ascii="Arial" w:eastAsia="Times New Roman" w:hAnsi="Arial" w:cs="Arial"/>
          <w:sz w:val="24"/>
        </w:rPr>
      </w:pPr>
      <w:r>
        <w:rPr>
          <w:rFonts w:ascii="Arial" w:eastAsia="Times New Roman" w:hAnsi="Arial" w:cs="Arial"/>
          <w:sz w:val="24"/>
        </w:rPr>
        <w:t xml:space="preserve">Survivors may have pain, breathing difficulties, fatigue and anxiety about the return of the cancer.  </w:t>
      </w:r>
      <w:r w:rsidR="00CA1906" w:rsidRPr="00CA1906">
        <w:rPr>
          <w:rFonts w:ascii="Arial" w:eastAsia="Times New Roman" w:hAnsi="Arial" w:cs="Arial"/>
          <w:sz w:val="24"/>
          <w:u w:val="single"/>
        </w:rPr>
        <w:t>Re-occurrence of the disease is quite common</w:t>
      </w:r>
      <w:r w:rsidR="00CA1906" w:rsidRPr="00067B43">
        <w:rPr>
          <w:rFonts w:ascii="Arial" w:eastAsia="Times New Roman" w:hAnsi="Arial" w:cs="Arial"/>
          <w:sz w:val="24"/>
        </w:rPr>
        <w:t xml:space="preserve">. </w:t>
      </w:r>
    </w:p>
    <w:p w:rsidR="00CA1906" w:rsidRPr="006778E1" w:rsidRDefault="00CA1906" w:rsidP="00244602">
      <w:pPr>
        <w:pStyle w:val="NoSpacing"/>
        <w:rPr>
          <w:rFonts w:ascii="Arial" w:hAnsi="Arial" w:cs="Arial"/>
          <w:b/>
          <w:noProof/>
          <w:color w:val="FF0000"/>
          <w:sz w:val="24"/>
        </w:rPr>
      </w:pPr>
    </w:p>
    <w:p w:rsidR="006778E1" w:rsidRDefault="006778E1" w:rsidP="00244602">
      <w:pPr>
        <w:pStyle w:val="NoSpacing"/>
        <w:rPr>
          <w:rFonts w:ascii="Arial" w:hAnsi="Arial" w:cs="Arial"/>
          <w:b/>
          <w:noProof/>
          <w:color w:val="FF0000"/>
          <w:sz w:val="24"/>
        </w:rPr>
      </w:pPr>
      <w:r w:rsidRPr="006778E1">
        <w:rPr>
          <w:rFonts w:ascii="Arial" w:hAnsi="Arial" w:cs="Arial"/>
          <w:b/>
          <w:noProof/>
          <w:color w:val="FF0000"/>
          <w:sz w:val="24"/>
        </w:rPr>
        <w:t>Causes and consequences of emphysema.</w:t>
      </w:r>
    </w:p>
    <w:p w:rsidR="001F558A" w:rsidRDefault="001F558A" w:rsidP="00244602">
      <w:pPr>
        <w:pStyle w:val="NoSpacing"/>
        <w:rPr>
          <w:rFonts w:ascii="Arial" w:hAnsi="Arial" w:cs="Arial"/>
          <w:b/>
          <w:noProof/>
          <w:color w:val="FF0000"/>
          <w:sz w:val="24"/>
        </w:rPr>
      </w:pPr>
    </w:p>
    <w:p w:rsidR="001F558A" w:rsidRPr="000438A4" w:rsidRDefault="001F558A" w:rsidP="00244602">
      <w:pPr>
        <w:pStyle w:val="NoSpacing"/>
        <w:rPr>
          <w:rFonts w:ascii="Arial" w:hAnsi="Arial" w:cs="Arial"/>
          <w:b/>
          <w:noProof/>
          <w:sz w:val="24"/>
        </w:rPr>
      </w:pPr>
      <w:r w:rsidRPr="000438A4">
        <w:rPr>
          <w:rFonts w:ascii="Arial" w:hAnsi="Arial" w:cs="Arial"/>
          <w:b/>
          <w:noProof/>
          <w:sz w:val="24"/>
        </w:rPr>
        <w:t>Causes:</w:t>
      </w:r>
    </w:p>
    <w:p w:rsidR="00EF5549" w:rsidRPr="00EF5549" w:rsidRDefault="00EF5549" w:rsidP="00EF5549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EF5549">
        <w:rPr>
          <w:rFonts w:ascii="Arial" w:eastAsia="Times New Roman" w:hAnsi="Arial" w:cs="Arial"/>
          <w:color w:val="000000"/>
          <w:sz w:val="24"/>
          <w:szCs w:val="24"/>
          <w:u w:val="single"/>
        </w:rPr>
        <w:t>Emphysema</w:t>
      </w:r>
      <w:r w:rsidRPr="00EF5549">
        <w:rPr>
          <w:rFonts w:ascii="Arial" w:eastAsia="Times New Roman" w:hAnsi="Arial" w:cs="Arial"/>
          <w:color w:val="000000"/>
          <w:sz w:val="24"/>
          <w:szCs w:val="24"/>
        </w:rPr>
        <w:t xml:space="preserve"> is another </w:t>
      </w:r>
      <w:r w:rsidRPr="00EF5549">
        <w:rPr>
          <w:rFonts w:ascii="Arial" w:eastAsia="Times New Roman" w:hAnsi="Arial" w:cs="Arial"/>
          <w:color w:val="000000"/>
          <w:sz w:val="24"/>
          <w:szCs w:val="24"/>
          <w:u w:val="single"/>
        </w:rPr>
        <w:t>respiratory disease</w:t>
      </w:r>
      <w:r w:rsidRPr="00EF5549">
        <w:rPr>
          <w:rFonts w:ascii="Arial" w:eastAsia="Times New Roman" w:hAnsi="Arial" w:cs="Arial"/>
          <w:color w:val="000000"/>
          <w:sz w:val="24"/>
          <w:szCs w:val="24"/>
        </w:rPr>
        <w:t xml:space="preserve"> that is often </w:t>
      </w:r>
      <w:r w:rsidRPr="00EF5549">
        <w:rPr>
          <w:rFonts w:ascii="Arial" w:eastAsia="Times New Roman" w:hAnsi="Arial" w:cs="Arial"/>
          <w:color w:val="000000"/>
          <w:sz w:val="24"/>
          <w:szCs w:val="24"/>
          <w:u w:val="single"/>
        </w:rPr>
        <w:t>linked to smoking</w:t>
      </w:r>
    </w:p>
    <w:p w:rsidR="00EF5549" w:rsidRPr="00EF5549" w:rsidRDefault="00EF5549" w:rsidP="00EF5549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EF5549">
        <w:rPr>
          <w:rFonts w:ascii="Arial" w:eastAsia="Times New Roman" w:hAnsi="Arial" w:cs="Arial"/>
          <w:color w:val="000000"/>
          <w:sz w:val="24"/>
          <w:szCs w:val="24"/>
        </w:rPr>
        <w:t xml:space="preserve">Emphysema is characterized by the </w:t>
      </w:r>
      <w:r w:rsidRPr="00EF5549">
        <w:rPr>
          <w:rFonts w:ascii="Arial" w:eastAsia="Times New Roman" w:hAnsi="Arial" w:cs="Arial"/>
          <w:color w:val="000000"/>
          <w:sz w:val="24"/>
          <w:szCs w:val="24"/>
          <w:u w:val="single"/>
        </w:rPr>
        <w:t xml:space="preserve">loss of elasticity of the alveoli </w:t>
      </w:r>
      <w:r w:rsidRPr="00EF5549">
        <w:rPr>
          <w:rFonts w:ascii="Arial" w:eastAsia="Times New Roman" w:hAnsi="Arial" w:cs="Arial"/>
          <w:color w:val="000000"/>
          <w:sz w:val="24"/>
          <w:szCs w:val="24"/>
        </w:rPr>
        <w:t xml:space="preserve">in the lungs, resulting in the </w:t>
      </w:r>
      <w:r w:rsidRPr="00EF5549">
        <w:rPr>
          <w:rFonts w:ascii="Arial" w:eastAsia="Times New Roman" w:hAnsi="Arial" w:cs="Arial"/>
          <w:color w:val="000000"/>
          <w:sz w:val="24"/>
          <w:szCs w:val="24"/>
          <w:u w:val="single"/>
        </w:rPr>
        <w:t>destruction of lung tissue</w:t>
      </w:r>
      <w:r w:rsidRPr="00EF5549">
        <w:rPr>
          <w:rFonts w:ascii="Arial" w:eastAsia="Times New Roman" w:hAnsi="Arial" w:cs="Arial"/>
          <w:color w:val="000000"/>
          <w:sz w:val="24"/>
          <w:szCs w:val="24"/>
        </w:rPr>
        <w:t xml:space="preserve"> over time</w:t>
      </w:r>
    </w:p>
    <w:p w:rsidR="00EF5549" w:rsidRPr="00EF5549" w:rsidRDefault="00EF5549" w:rsidP="00EF5549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EF5549">
        <w:rPr>
          <w:rFonts w:ascii="Arial" w:eastAsia="Times New Roman" w:hAnsi="Arial" w:cs="Arial"/>
          <w:color w:val="000000"/>
          <w:sz w:val="24"/>
          <w:szCs w:val="24"/>
          <w:u w:val="single"/>
        </w:rPr>
        <w:t>Phagocytes</w:t>
      </w:r>
      <w:r w:rsidRPr="00EF5549">
        <w:rPr>
          <w:rFonts w:ascii="Arial" w:eastAsia="Times New Roman" w:hAnsi="Arial" w:cs="Arial"/>
          <w:color w:val="000000"/>
          <w:sz w:val="24"/>
          <w:szCs w:val="24"/>
        </w:rPr>
        <w:t xml:space="preserve"> (white blood cells that engulf foreign bacteria) usually </w:t>
      </w:r>
      <w:r w:rsidRPr="00EF5549">
        <w:rPr>
          <w:rFonts w:ascii="Arial" w:eastAsia="Times New Roman" w:hAnsi="Arial" w:cs="Arial"/>
          <w:color w:val="000000"/>
          <w:sz w:val="24"/>
          <w:szCs w:val="24"/>
          <w:u w:val="single"/>
        </w:rPr>
        <w:t>prevent lung infections</w:t>
      </w:r>
      <w:r w:rsidRPr="00EF5549">
        <w:rPr>
          <w:rFonts w:ascii="Arial" w:eastAsia="Times New Roman" w:hAnsi="Arial" w:cs="Arial"/>
          <w:color w:val="000000"/>
          <w:sz w:val="24"/>
          <w:szCs w:val="24"/>
        </w:rPr>
        <w:t xml:space="preserve"> and produce a hydrolytic enzyme called </w:t>
      </w:r>
      <w:proofErr w:type="spellStart"/>
      <w:r w:rsidRPr="00EF5549">
        <w:rPr>
          <w:rFonts w:ascii="Arial" w:eastAsia="Times New Roman" w:hAnsi="Arial" w:cs="Arial"/>
          <w:color w:val="000000"/>
          <w:sz w:val="24"/>
          <w:szCs w:val="24"/>
          <w:u w:val="single"/>
        </w:rPr>
        <w:t>elastase</w:t>
      </w:r>
      <w:proofErr w:type="spellEnd"/>
    </w:p>
    <w:p w:rsidR="00EF5549" w:rsidRPr="00EF5549" w:rsidRDefault="00EF5549" w:rsidP="00EF5549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EF5549">
        <w:rPr>
          <w:rFonts w:ascii="Arial" w:eastAsia="Times New Roman" w:hAnsi="Arial" w:cs="Arial"/>
          <w:color w:val="000000"/>
          <w:sz w:val="24"/>
          <w:szCs w:val="24"/>
        </w:rPr>
        <w:t xml:space="preserve">An enzyme inhibitor usually prevents </w:t>
      </w:r>
      <w:proofErr w:type="spellStart"/>
      <w:r w:rsidRPr="00EF5549">
        <w:rPr>
          <w:rFonts w:ascii="Arial" w:eastAsia="Times New Roman" w:hAnsi="Arial" w:cs="Arial"/>
          <w:color w:val="000000"/>
          <w:sz w:val="24"/>
          <w:szCs w:val="24"/>
        </w:rPr>
        <w:t>elastase</w:t>
      </w:r>
      <w:proofErr w:type="spellEnd"/>
      <w:r w:rsidRPr="00EF5549">
        <w:rPr>
          <w:rFonts w:ascii="Arial" w:eastAsia="Times New Roman" w:hAnsi="Arial" w:cs="Arial"/>
          <w:color w:val="000000"/>
          <w:sz w:val="24"/>
          <w:szCs w:val="24"/>
        </w:rPr>
        <w:t xml:space="preserve"> from digesting lung tissue</w:t>
      </w:r>
    </w:p>
    <w:p w:rsidR="00EF5549" w:rsidRPr="00EF5549" w:rsidRDefault="00EF5549" w:rsidP="00EF5549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EF5549">
        <w:rPr>
          <w:rFonts w:ascii="Arial" w:eastAsia="Times New Roman" w:hAnsi="Arial" w:cs="Arial"/>
          <w:color w:val="000000"/>
          <w:sz w:val="24"/>
          <w:szCs w:val="24"/>
          <w:u w:val="single"/>
        </w:rPr>
        <w:t>Smokers lungs generally</w:t>
      </w:r>
      <w:r w:rsidRPr="00EF5549">
        <w:rPr>
          <w:rFonts w:ascii="Arial" w:eastAsia="Times New Roman" w:hAnsi="Arial" w:cs="Arial"/>
          <w:color w:val="000000"/>
          <w:sz w:val="24"/>
          <w:szCs w:val="24"/>
        </w:rPr>
        <w:t xml:space="preserve"> contain a high number of these phagocytes/macrophages in their blood</w:t>
      </w:r>
    </w:p>
    <w:p w:rsidR="00EF5549" w:rsidRPr="00EF5549" w:rsidRDefault="00EF5549" w:rsidP="00EF5549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EF5549">
        <w:rPr>
          <w:rFonts w:ascii="Arial" w:eastAsia="Times New Roman" w:hAnsi="Arial" w:cs="Arial"/>
          <w:color w:val="000000"/>
          <w:sz w:val="24"/>
          <w:szCs w:val="24"/>
        </w:rPr>
        <w:t xml:space="preserve">Since there is a higher level of phagocytes, </w:t>
      </w:r>
      <w:r w:rsidRPr="00EF5549">
        <w:rPr>
          <w:rFonts w:ascii="Arial" w:eastAsia="Times New Roman" w:hAnsi="Arial" w:cs="Arial"/>
          <w:color w:val="000000"/>
          <w:sz w:val="24"/>
          <w:szCs w:val="24"/>
          <w:u w:val="single"/>
        </w:rPr>
        <w:t xml:space="preserve">more </w:t>
      </w:r>
      <w:proofErr w:type="spellStart"/>
      <w:r w:rsidRPr="00EF5549">
        <w:rPr>
          <w:rFonts w:ascii="Arial" w:eastAsia="Times New Roman" w:hAnsi="Arial" w:cs="Arial"/>
          <w:color w:val="000000"/>
          <w:sz w:val="24"/>
          <w:szCs w:val="24"/>
          <w:u w:val="single"/>
        </w:rPr>
        <w:t>elastase</w:t>
      </w:r>
      <w:proofErr w:type="spellEnd"/>
      <w:r w:rsidRPr="00EF5549">
        <w:rPr>
          <w:rFonts w:ascii="Arial" w:eastAsia="Times New Roman" w:hAnsi="Arial" w:cs="Arial"/>
          <w:color w:val="000000"/>
          <w:sz w:val="24"/>
          <w:szCs w:val="24"/>
          <w:u w:val="single"/>
        </w:rPr>
        <w:t xml:space="preserve"> is produced;</w:t>
      </w:r>
      <w:r w:rsidRPr="00EF5549">
        <w:rPr>
          <w:rFonts w:ascii="Arial" w:eastAsia="Times New Roman" w:hAnsi="Arial" w:cs="Arial"/>
          <w:color w:val="000000"/>
          <w:sz w:val="24"/>
          <w:szCs w:val="24"/>
        </w:rPr>
        <w:t xml:space="preserve"> however, </w:t>
      </w:r>
      <w:r w:rsidRPr="00EF5549">
        <w:rPr>
          <w:rFonts w:ascii="Arial" w:eastAsia="Times New Roman" w:hAnsi="Arial" w:cs="Arial"/>
          <w:color w:val="000000"/>
          <w:sz w:val="24"/>
          <w:szCs w:val="24"/>
          <w:u w:val="single"/>
        </w:rPr>
        <w:t>not enough of the inhibitor</w:t>
      </w:r>
      <w:r w:rsidRPr="00EF5549">
        <w:rPr>
          <w:rFonts w:ascii="Arial" w:eastAsia="Times New Roman" w:hAnsi="Arial" w:cs="Arial"/>
          <w:color w:val="000000"/>
          <w:sz w:val="24"/>
          <w:szCs w:val="24"/>
        </w:rPr>
        <w:t xml:space="preserve"> that prevents </w:t>
      </w:r>
      <w:proofErr w:type="spellStart"/>
      <w:r w:rsidRPr="00EF5549">
        <w:rPr>
          <w:rFonts w:ascii="Arial" w:eastAsia="Times New Roman" w:hAnsi="Arial" w:cs="Arial"/>
          <w:color w:val="000000"/>
          <w:sz w:val="24"/>
          <w:szCs w:val="24"/>
        </w:rPr>
        <w:t>elastase</w:t>
      </w:r>
      <w:proofErr w:type="spellEnd"/>
      <w:r w:rsidRPr="00EF5549">
        <w:rPr>
          <w:rFonts w:ascii="Arial" w:eastAsia="Times New Roman" w:hAnsi="Arial" w:cs="Arial"/>
          <w:color w:val="000000"/>
          <w:sz w:val="24"/>
          <w:szCs w:val="24"/>
        </w:rPr>
        <w:t xml:space="preserve"> from digesting lung tissue</w:t>
      </w:r>
    </w:p>
    <w:p w:rsidR="00EF5549" w:rsidRPr="00EF5549" w:rsidRDefault="00EF5549" w:rsidP="00EF5549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EF5549">
        <w:rPr>
          <w:rFonts w:ascii="Arial" w:eastAsia="Times New Roman" w:hAnsi="Arial" w:cs="Arial"/>
          <w:color w:val="000000"/>
          <w:sz w:val="24"/>
          <w:szCs w:val="24"/>
        </w:rPr>
        <w:t xml:space="preserve">This results in the destruction of elastic </w:t>
      </w:r>
      <w:proofErr w:type="spellStart"/>
      <w:r w:rsidRPr="00EF5549">
        <w:rPr>
          <w:rFonts w:ascii="Arial" w:eastAsia="Times New Roman" w:hAnsi="Arial" w:cs="Arial"/>
          <w:color w:val="000000"/>
          <w:sz w:val="24"/>
          <w:szCs w:val="24"/>
        </w:rPr>
        <w:t>fibres</w:t>
      </w:r>
      <w:proofErr w:type="spellEnd"/>
      <w:r w:rsidRPr="00EF5549">
        <w:rPr>
          <w:rFonts w:ascii="Arial" w:eastAsia="Times New Roman" w:hAnsi="Arial" w:cs="Arial"/>
          <w:color w:val="000000"/>
          <w:sz w:val="24"/>
          <w:szCs w:val="24"/>
        </w:rPr>
        <w:t xml:space="preserve"> of the alveolar walls by the enzyme </w:t>
      </w:r>
      <w:proofErr w:type="spellStart"/>
      <w:r w:rsidRPr="00EF5549">
        <w:rPr>
          <w:rFonts w:ascii="Arial" w:eastAsia="Times New Roman" w:hAnsi="Arial" w:cs="Arial"/>
          <w:color w:val="000000"/>
          <w:sz w:val="24"/>
          <w:szCs w:val="24"/>
        </w:rPr>
        <w:t>elastase</w:t>
      </w:r>
      <w:proofErr w:type="spellEnd"/>
    </w:p>
    <w:p w:rsidR="00EF5549" w:rsidRPr="00EF5549" w:rsidRDefault="00EF5549" w:rsidP="00EF5549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EF5549">
        <w:rPr>
          <w:rFonts w:ascii="Arial" w:eastAsia="Times New Roman" w:hAnsi="Arial" w:cs="Arial"/>
          <w:color w:val="000000"/>
          <w:sz w:val="24"/>
          <w:szCs w:val="24"/>
        </w:rPr>
        <w:t>The alveoli can become over-inflated and fail to recoil properly</w:t>
      </w:r>
    </w:p>
    <w:p w:rsidR="00EF5549" w:rsidRPr="00EF5549" w:rsidRDefault="00EF5549" w:rsidP="00EF5549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EF5549">
        <w:rPr>
          <w:rFonts w:ascii="Arial" w:eastAsia="Times New Roman" w:hAnsi="Arial" w:cs="Arial"/>
          <w:color w:val="000000"/>
          <w:sz w:val="24"/>
          <w:szCs w:val="24"/>
        </w:rPr>
        <w:t xml:space="preserve">Small holes can also develop in the walls of the alveoli </w:t>
      </w:r>
    </w:p>
    <w:p w:rsidR="00EF5549" w:rsidRPr="001F558A" w:rsidRDefault="00EF5549" w:rsidP="00EF5549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EF5549">
        <w:rPr>
          <w:rFonts w:ascii="Arial" w:eastAsia="Times New Roman" w:hAnsi="Arial" w:cs="Arial"/>
          <w:color w:val="000000"/>
          <w:sz w:val="24"/>
          <w:szCs w:val="24"/>
        </w:rPr>
        <w:t>The alveoli can merge forming huge air spaces and a lower surface area</w:t>
      </w:r>
    </w:p>
    <w:p w:rsidR="001F558A" w:rsidRPr="000438A4" w:rsidRDefault="001F558A" w:rsidP="001F558A">
      <w:pPr>
        <w:pStyle w:val="NoSpacing"/>
        <w:rPr>
          <w:rFonts w:ascii="Arial" w:eastAsia="Times New Roman" w:hAnsi="Arial" w:cs="Arial"/>
          <w:b/>
          <w:szCs w:val="20"/>
        </w:rPr>
      </w:pPr>
      <w:r w:rsidRPr="000438A4">
        <w:rPr>
          <w:rFonts w:ascii="Arial" w:eastAsia="Times New Roman" w:hAnsi="Arial" w:cs="Arial"/>
          <w:b/>
          <w:sz w:val="24"/>
        </w:rPr>
        <w:t>Consequences:</w:t>
      </w:r>
    </w:p>
    <w:p w:rsidR="00EF5549" w:rsidRPr="001F558A" w:rsidRDefault="001F558A" w:rsidP="00EF5549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Damage to alveoli is irreversible.</w:t>
      </w:r>
    </w:p>
    <w:p w:rsidR="001F558A" w:rsidRPr="001F558A" w:rsidRDefault="001F558A" w:rsidP="00EF5549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Low oxygen saturation in the blood and higher than normal carbon dioxide concentrations causes a patient to lack energy and have shortness of breath.  </w:t>
      </w:r>
    </w:p>
    <w:p w:rsidR="001F558A" w:rsidRPr="001F558A" w:rsidRDefault="001F558A" w:rsidP="00EF5549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Ventilation is labored and is more rapid than usual.</w:t>
      </w:r>
    </w:p>
    <w:p w:rsidR="001F558A" w:rsidRPr="00EF5549" w:rsidRDefault="001F558A" w:rsidP="00EF5549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In more advanced cases, patients have difficulty climbing stairs and completing similar tasks</w:t>
      </w:r>
    </w:p>
    <w:p w:rsidR="006778E1" w:rsidRPr="006778E1" w:rsidRDefault="006778E1" w:rsidP="00244602">
      <w:pPr>
        <w:pStyle w:val="NoSpacing"/>
        <w:rPr>
          <w:rFonts w:ascii="Arial" w:hAnsi="Arial" w:cs="Arial"/>
          <w:b/>
          <w:noProof/>
          <w:color w:val="FF0000"/>
          <w:sz w:val="24"/>
        </w:rPr>
      </w:pPr>
    </w:p>
    <w:p w:rsidR="00F70F45" w:rsidRDefault="00F70F45" w:rsidP="000438A4">
      <w:pPr>
        <w:jc w:val="center"/>
        <w:rPr>
          <w:rFonts w:ascii="Arial" w:hAnsi="Arial" w:cs="Arial"/>
          <w:b/>
          <w:noProof/>
          <w:color w:val="FF0000"/>
          <w:sz w:val="24"/>
        </w:rPr>
      </w:pPr>
      <w:r>
        <w:rPr>
          <w:rFonts w:ascii="Arial" w:hAnsi="Arial" w:cs="Arial"/>
          <w:b/>
          <w:noProof/>
          <w:color w:val="FF0000"/>
          <w:sz w:val="24"/>
        </w:rPr>
        <w:br w:type="page"/>
      </w:r>
      <w:r w:rsidR="000438A4">
        <w:rPr>
          <w:noProof/>
        </w:rPr>
        <w:lastRenderedPageBreak/>
        <w:drawing>
          <wp:inline distT="0" distB="0" distL="0" distR="0">
            <wp:extent cx="4381500" cy="2857500"/>
            <wp:effectExtent l="19050" t="0" r="0" b="0"/>
            <wp:docPr id="11" name="Picture 7" descr="http://img.webmd.com/dtmcms/live/webmd/consumer_assets/site_images/media/medical/hw/h999143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webmd.com/dtmcms/live/webmd/consumer_assets/site_images/media/medical/hw/h9991437_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E1" w:rsidRPr="006778E1" w:rsidRDefault="006778E1" w:rsidP="00244602">
      <w:pPr>
        <w:pStyle w:val="NoSpacing"/>
        <w:rPr>
          <w:rFonts w:ascii="Arial" w:hAnsi="Arial" w:cs="Arial"/>
          <w:b/>
          <w:noProof/>
          <w:color w:val="FF0000"/>
          <w:sz w:val="24"/>
        </w:rPr>
      </w:pPr>
      <w:r w:rsidRPr="006778E1">
        <w:rPr>
          <w:rFonts w:ascii="Arial" w:hAnsi="Arial" w:cs="Arial"/>
          <w:b/>
          <w:noProof/>
          <w:color w:val="FF0000"/>
          <w:sz w:val="24"/>
        </w:rPr>
        <w:t>Draw and label a diagram of the structure of an alveolus and an adjacent capillary.</w:t>
      </w:r>
    </w:p>
    <w:p w:rsidR="00244602" w:rsidRDefault="00244602" w:rsidP="00244602">
      <w:pPr>
        <w:pStyle w:val="NoSpacing"/>
        <w:rPr>
          <w:rFonts w:ascii="Arial" w:hAnsi="Arial" w:cs="Arial"/>
          <w:noProof/>
          <w:sz w:val="24"/>
        </w:rPr>
      </w:pPr>
    </w:p>
    <w:p w:rsidR="00244602" w:rsidRDefault="00244602" w:rsidP="00B20A46">
      <w:pPr>
        <w:pStyle w:val="NoSpacing"/>
        <w:jc w:val="center"/>
        <w:rPr>
          <w:rFonts w:ascii="Arial" w:hAnsi="Arial" w:cs="Arial"/>
          <w:noProof/>
          <w:sz w:val="24"/>
        </w:rPr>
      </w:pPr>
      <w:r>
        <w:rPr>
          <w:noProof/>
        </w:rPr>
        <w:drawing>
          <wp:inline distT="0" distB="0" distL="0" distR="0">
            <wp:extent cx="4981575" cy="5400675"/>
            <wp:effectExtent l="19050" t="0" r="9525" b="0"/>
            <wp:docPr id="9" name="Picture 1" descr="http://ibworld.me/images/c0dbf22c0ae98dc1a08ac29770c3d73f_e30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bworld.me/images/c0dbf22c0ae98dc1a08ac29770c3d73f_e30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602" w:rsidRDefault="000438A4" w:rsidP="000438A4">
      <w:pPr>
        <w:pStyle w:val="NoSpacing"/>
        <w:rPr>
          <w:rFonts w:ascii="Arial" w:hAnsi="Arial" w:cs="Arial"/>
          <w:noProof/>
          <w:sz w:val="24"/>
        </w:rPr>
      </w:pPr>
      <w:r>
        <w:rPr>
          <w:rFonts w:ascii="Arial" w:hAnsi="Arial" w:cs="Arial"/>
          <w:noProof/>
          <w:sz w:val="24"/>
        </w:rPr>
        <w:t xml:space="preserve">Some information from:  </w:t>
      </w:r>
      <w:hyperlink r:id="rId15" w:anchor="6.4_Respiratory_System" w:history="1">
        <w:r w:rsidRPr="000438A4">
          <w:rPr>
            <w:rStyle w:val="Hyperlink"/>
            <w:rFonts w:ascii="Arial" w:hAnsi="Arial" w:cs="Arial"/>
            <w:noProof/>
            <w:sz w:val="24"/>
          </w:rPr>
          <w:t>http://ibworld.me/Physiology.html#6.4_Respiratory_System</w:t>
        </w:r>
      </w:hyperlink>
    </w:p>
    <w:p w:rsidR="00244602" w:rsidRPr="00C551C3" w:rsidRDefault="00244602" w:rsidP="00B20A46">
      <w:pPr>
        <w:pStyle w:val="NoSpacing"/>
        <w:jc w:val="center"/>
        <w:rPr>
          <w:rFonts w:ascii="Arial" w:hAnsi="Arial" w:cs="Arial"/>
          <w:sz w:val="24"/>
        </w:rPr>
      </w:pPr>
    </w:p>
    <w:sectPr w:rsidR="00244602" w:rsidRPr="00C551C3" w:rsidSect="00570B57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97675"/>
    <w:multiLevelType w:val="multilevel"/>
    <w:tmpl w:val="792AB2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83ED7"/>
    <w:multiLevelType w:val="hybridMultilevel"/>
    <w:tmpl w:val="01F46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84A6A"/>
    <w:multiLevelType w:val="hybridMultilevel"/>
    <w:tmpl w:val="F49CA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ED7C7A"/>
    <w:multiLevelType w:val="multilevel"/>
    <w:tmpl w:val="700E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647B47"/>
    <w:multiLevelType w:val="hybridMultilevel"/>
    <w:tmpl w:val="3E68A2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062895"/>
    <w:multiLevelType w:val="hybridMultilevel"/>
    <w:tmpl w:val="CD269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4B244F"/>
    <w:multiLevelType w:val="multilevel"/>
    <w:tmpl w:val="646AC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6C14C8"/>
    <w:multiLevelType w:val="hybridMultilevel"/>
    <w:tmpl w:val="E818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E3735A"/>
    <w:multiLevelType w:val="hybridMultilevel"/>
    <w:tmpl w:val="3F2C0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193B53"/>
    <w:multiLevelType w:val="multilevel"/>
    <w:tmpl w:val="29DC4C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127523"/>
    <w:multiLevelType w:val="hybridMultilevel"/>
    <w:tmpl w:val="FEC80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202172"/>
    <w:multiLevelType w:val="hybridMultilevel"/>
    <w:tmpl w:val="7220A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3C1465"/>
    <w:multiLevelType w:val="multilevel"/>
    <w:tmpl w:val="2ADC9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B5681A"/>
    <w:multiLevelType w:val="hybridMultilevel"/>
    <w:tmpl w:val="FCB44C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E35721"/>
    <w:multiLevelType w:val="hybridMultilevel"/>
    <w:tmpl w:val="C3B21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6A1209"/>
    <w:multiLevelType w:val="hybridMultilevel"/>
    <w:tmpl w:val="08C26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53444F"/>
    <w:multiLevelType w:val="multilevel"/>
    <w:tmpl w:val="AA6A1C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86852C6"/>
    <w:multiLevelType w:val="hybridMultilevel"/>
    <w:tmpl w:val="6BE6D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C63998"/>
    <w:multiLevelType w:val="hybridMultilevel"/>
    <w:tmpl w:val="5DF86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281896"/>
    <w:multiLevelType w:val="hybridMultilevel"/>
    <w:tmpl w:val="B192B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F4116C"/>
    <w:multiLevelType w:val="multilevel"/>
    <w:tmpl w:val="139234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71674A2"/>
    <w:multiLevelType w:val="multilevel"/>
    <w:tmpl w:val="6EA04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8293B84"/>
    <w:multiLevelType w:val="multilevel"/>
    <w:tmpl w:val="D8360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592F9B"/>
    <w:multiLevelType w:val="multilevel"/>
    <w:tmpl w:val="35C4E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90212CF"/>
    <w:multiLevelType w:val="multilevel"/>
    <w:tmpl w:val="837CC8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A5321FB"/>
    <w:multiLevelType w:val="hybridMultilevel"/>
    <w:tmpl w:val="BE463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F5325A"/>
    <w:multiLevelType w:val="hybridMultilevel"/>
    <w:tmpl w:val="05F03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20"/>
  </w:num>
  <w:num w:numId="4">
    <w:abstractNumId w:val="0"/>
  </w:num>
  <w:num w:numId="5">
    <w:abstractNumId w:val="24"/>
  </w:num>
  <w:num w:numId="6">
    <w:abstractNumId w:val="18"/>
  </w:num>
  <w:num w:numId="7">
    <w:abstractNumId w:val="25"/>
  </w:num>
  <w:num w:numId="8">
    <w:abstractNumId w:val="7"/>
  </w:num>
  <w:num w:numId="9">
    <w:abstractNumId w:val="8"/>
  </w:num>
  <w:num w:numId="10">
    <w:abstractNumId w:val="5"/>
  </w:num>
  <w:num w:numId="11">
    <w:abstractNumId w:val="10"/>
  </w:num>
  <w:num w:numId="12">
    <w:abstractNumId w:val="19"/>
  </w:num>
  <w:num w:numId="13">
    <w:abstractNumId w:val="15"/>
  </w:num>
  <w:num w:numId="14">
    <w:abstractNumId w:val="14"/>
  </w:num>
  <w:num w:numId="15">
    <w:abstractNumId w:val="4"/>
  </w:num>
  <w:num w:numId="16">
    <w:abstractNumId w:val="11"/>
  </w:num>
  <w:num w:numId="17">
    <w:abstractNumId w:val="17"/>
  </w:num>
  <w:num w:numId="18">
    <w:abstractNumId w:val="21"/>
  </w:num>
  <w:num w:numId="19">
    <w:abstractNumId w:val="6"/>
  </w:num>
  <w:num w:numId="20">
    <w:abstractNumId w:val="22"/>
  </w:num>
  <w:num w:numId="21">
    <w:abstractNumId w:val="3"/>
  </w:num>
  <w:num w:numId="22">
    <w:abstractNumId w:val="23"/>
  </w:num>
  <w:num w:numId="23">
    <w:abstractNumId w:val="1"/>
  </w:num>
  <w:num w:numId="24">
    <w:abstractNumId w:val="13"/>
  </w:num>
  <w:num w:numId="25">
    <w:abstractNumId w:val="2"/>
  </w:num>
  <w:num w:numId="26">
    <w:abstractNumId w:val="26"/>
  </w:num>
  <w:num w:numId="2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70B57"/>
    <w:rsid w:val="000237C1"/>
    <w:rsid w:val="0003749E"/>
    <w:rsid w:val="000438A4"/>
    <w:rsid w:val="00067B43"/>
    <w:rsid w:val="0007180F"/>
    <w:rsid w:val="000C1D97"/>
    <w:rsid w:val="000F5E0F"/>
    <w:rsid w:val="00123892"/>
    <w:rsid w:val="001F558A"/>
    <w:rsid w:val="00231612"/>
    <w:rsid w:val="002339E8"/>
    <w:rsid w:val="00244602"/>
    <w:rsid w:val="002C0A33"/>
    <w:rsid w:val="002E0ED4"/>
    <w:rsid w:val="00337D87"/>
    <w:rsid w:val="004C0A3F"/>
    <w:rsid w:val="00553F78"/>
    <w:rsid w:val="00570B57"/>
    <w:rsid w:val="005B0876"/>
    <w:rsid w:val="005F62DF"/>
    <w:rsid w:val="006521AC"/>
    <w:rsid w:val="006778E1"/>
    <w:rsid w:val="00760A1C"/>
    <w:rsid w:val="007A7C3B"/>
    <w:rsid w:val="007C5489"/>
    <w:rsid w:val="00833201"/>
    <w:rsid w:val="00945393"/>
    <w:rsid w:val="00B20A46"/>
    <w:rsid w:val="00C551C3"/>
    <w:rsid w:val="00C658C7"/>
    <w:rsid w:val="00CA1906"/>
    <w:rsid w:val="00D44F85"/>
    <w:rsid w:val="00DD2C92"/>
    <w:rsid w:val="00E86FE2"/>
    <w:rsid w:val="00EF5549"/>
    <w:rsid w:val="00F141C6"/>
    <w:rsid w:val="00F14987"/>
    <w:rsid w:val="00F34603"/>
    <w:rsid w:val="00F70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453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3749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60A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0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87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A19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438A4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26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6683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2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2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26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26675">
                              <w:marLeft w:val="105"/>
                              <w:marRight w:val="10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2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26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26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26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26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626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sciencevideos.files.wordpress.com/2009/10/screen-shot-2012-08-19-at-1-02-09-pm.pn" TargetMode="External"/><Relationship Id="rId15" Type="http://schemas.openxmlformats.org/officeDocument/2006/relationships/hyperlink" Target="http://ibworld.me/Physiology.htm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1357</Words>
  <Characters>7738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BSCSD</Company>
  <LinksUpToDate>false</LinksUpToDate>
  <CharactersWithSpaces>9077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JSelig</dc:creator>
  <cp:lastModifiedBy>User1</cp:lastModifiedBy>
  <cp:revision>6</cp:revision>
  <dcterms:created xsi:type="dcterms:W3CDTF">2016-02-26T00:03:00Z</dcterms:created>
  <dcterms:modified xsi:type="dcterms:W3CDTF">2016-02-26T00:50:00Z</dcterms:modified>
</cp:coreProperties>
</file>