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3C0D" w:rsidRDefault="00244ED7">
      <w:pPr>
        <w:rPr>
          <w:b/>
        </w:rPr>
      </w:pPr>
      <w:bookmarkStart w:id="0" w:name="_GoBack"/>
      <w:bookmarkEnd w:id="0"/>
      <w:r>
        <w:rPr>
          <w:b/>
        </w:rPr>
        <w:t>IB BIOLOGY INTERNAL ASSESSMENT</w:t>
      </w:r>
    </w:p>
    <w:p w:rsidR="00323C0D" w:rsidRDefault="00323C0D"/>
    <w:p w:rsidR="00323C0D" w:rsidRDefault="00244ED7">
      <w:pPr>
        <w:rPr>
          <w:sz w:val="20"/>
          <w:szCs w:val="20"/>
        </w:rPr>
      </w:pPr>
      <w:r>
        <w:rPr>
          <w:sz w:val="20"/>
          <w:szCs w:val="20"/>
        </w:rPr>
        <w:t xml:space="preserve">STUDENT NAME: _________________________________________________________   </w:t>
      </w:r>
    </w:p>
    <w:p w:rsidR="00323C0D" w:rsidRDefault="00244ED7">
      <w:pPr>
        <w:rPr>
          <w:sz w:val="20"/>
          <w:szCs w:val="20"/>
        </w:rPr>
      </w:pPr>
      <w:r>
        <w:rPr>
          <w:sz w:val="20"/>
          <w:szCs w:val="20"/>
        </w:rPr>
        <w:t>SESSION: ______________</w:t>
      </w:r>
    </w:p>
    <w:p w:rsidR="00323C0D" w:rsidRDefault="00323C0D">
      <w:pPr>
        <w:rPr>
          <w:sz w:val="20"/>
          <w:szCs w:val="20"/>
        </w:rPr>
      </w:pPr>
    </w:p>
    <w:p w:rsidR="00323C0D" w:rsidRDefault="00244ED7">
      <w:pPr>
        <w:rPr>
          <w:sz w:val="20"/>
          <w:szCs w:val="20"/>
        </w:rPr>
      </w:pPr>
      <w:r>
        <w:rPr>
          <w:sz w:val="20"/>
          <w:szCs w:val="20"/>
        </w:rPr>
        <w:t>INVESTIGATION TITLE:  ____________________________________________________________________________</w:t>
      </w:r>
    </w:p>
    <w:p w:rsidR="00323C0D" w:rsidRDefault="00323C0D">
      <w:pPr>
        <w:rPr>
          <w:sz w:val="20"/>
          <w:szCs w:val="20"/>
        </w:rPr>
      </w:pPr>
    </w:p>
    <w:p w:rsidR="00323C0D" w:rsidRDefault="00244ED7">
      <w:pPr>
        <w:rPr>
          <w:sz w:val="20"/>
          <w:szCs w:val="20"/>
        </w:rPr>
      </w:pPr>
      <w:r>
        <w:rPr>
          <w:sz w:val="20"/>
          <w:szCs w:val="20"/>
        </w:rPr>
        <w:t>____________________________________________________________________________</w:t>
      </w:r>
    </w:p>
    <w:p w:rsidR="00323C0D" w:rsidRDefault="00323C0D">
      <w:pPr>
        <w:rPr>
          <w:sz w:val="20"/>
          <w:szCs w:val="20"/>
        </w:rPr>
      </w:pPr>
    </w:p>
    <w:p w:rsidR="00323C0D" w:rsidRDefault="00244ED7">
      <w:pPr>
        <w:rPr>
          <w:sz w:val="20"/>
          <w:szCs w:val="20"/>
        </w:rPr>
      </w:pPr>
      <w:r>
        <w:rPr>
          <w:sz w:val="20"/>
          <w:szCs w:val="20"/>
        </w:rPr>
        <w:t>This investigation is (select one):</w:t>
      </w:r>
      <w:r>
        <w:rPr>
          <w:sz w:val="20"/>
          <w:szCs w:val="20"/>
        </w:rPr>
        <w:tab/>
      </w:r>
    </w:p>
    <w:p w:rsidR="00323C0D" w:rsidRDefault="00244ED7">
      <w:pPr>
        <w:numPr>
          <w:ilvl w:val="0"/>
          <w:numId w:val="1"/>
        </w:numPr>
        <w:contextualSpacing/>
        <w:rPr>
          <w:sz w:val="20"/>
          <w:szCs w:val="20"/>
        </w:rPr>
      </w:pPr>
      <w:r>
        <w:rPr>
          <w:sz w:val="20"/>
          <w:szCs w:val="20"/>
        </w:rPr>
        <w:t>A hands-on experiment</w:t>
      </w:r>
    </w:p>
    <w:p w:rsidR="00323C0D" w:rsidRDefault="00244ED7">
      <w:pPr>
        <w:numPr>
          <w:ilvl w:val="0"/>
          <w:numId w:val="1"/>
        </w:numPr>
        <w:contextualSpacing/>
        <w:rPr>
          <w:sz w:val="20"/>
          <w:szCs w:val="20"/>
        </w:rPr>
      </w:pPr>
      <w:r>
        <w:rPr>
          <w:sz w:val="20"/>
          <w:szCs w:val="20"/>
        </w:rPr>
        <w:t>A database analysis</w:t>
      </w:r>
    </w:p>
    <w:p w:rsidR="00323C0D" w:rsidRDefault="00244ED7">
      <w:pPr>
        <w:numPr>
          <w:ilvl w:val="0"/>
          <w:numId w:val="1"/>
        </w:numPr>
        <w:contextualSpacing/>
        <w:rPr>
          <w:sz w:val="20"/>
          <w:szCs w:val="20"/>
        </w:rPr>
      </w:pPr>
      <w:r>
        <w:rPr>
          <w:sz w:val="20"/>
          <w:szCs w:val="20"/>
        </w:rPr>
        <w:t>An analysis of a simulation or model</w:t>
      </w:r>
    </w:p>
    <w:p w:rsidR="00323C0D" w:rsidRDefault="00323C0D">
      <w:pPr>
        <w:rPr>
          <w:sz w:val="20"/>
          <w:szCs w:val="20"/>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23C0D">
        <w:tc>
          <w:tcPr>
            <w:tcW w:w="1080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323C0D" w:rsidRDefault="00244ED7">
            <w:pPr>
              <w:widowControl w:val="0"/>
              <w:spacing w:line="360" w:lineRule="auto"/>
              <w:rPr>
                <w:i/>
                <w:sz w:val="20"/>
                <w:szCs w:val="20"/>
              </w:rPr>
            </w:pPr>
            <w:r>
              <w:rPr>
                <w:i/>
                <w:sz w:val="20"/>
                <w:szCs w:val="20"/>
              </w:rPr>
              <w:t>Scoring Summary:</w:t>
            </w:r>
          </w:p>
          <w:p w:rsidR="00323C0D" w:rsidRDefault="00244ED7">
            <w:pPr>
              <w:widowControl w:val="0"/>
              <w:spacing w:line="360" w:lineRule="auto"/>
              <w:ind w:left="720"/>
              <w:rPr>
                <w:sz w:val="20"/>
                <w:szCs w:val="20"/>
              </w:rPr>
            </w:pPr>
            <w:r>
              <w:rPr>
                <w:sz w:val="20"/>
                <w:szCs w:val="20"/>
              </w:rPr>
              <w:t>Personal Engagement:    _____/ 2                                             Evaluation:               _____/ 6</w:t>
            </w:r>
          </w:p>
          <w:p w:rsidR="00323C0D" w:rsidRDefault="00244ED7">
            <w:pPr>
              <w:widowControl w:val="0"/>
              <w:spacing w:line="360" w:lineRule="auto"/>
              <w:ind w:left="720"/>
              <w:rPr>
                <w:sz w:val="20"/>
                <w:szCs w:val="20"/>
              </w:rPr>
            </w:pPr>
            <w:r>
              <w:rPr>
                <w:sz w:val="20"/>
                <w:szCs w:val="20"/>
              </w:rPr>
              <w:t>Exploration:                       _____/ 6                                              Communication:       _____/ 6</w:t>
            </w:r>
          </w:p>
          <w:p w:rsidR="00323C0D" w:rsidRDefault="00244ED7">
            <w:pPr>
              <w:widowControl w:val="0"/>
              <w:spacing w:line="360" w:lineRule="auto"/>
              <w:ind w:left="720"/>
              <w:rPr>
                <w:b/>
                <w:sz w:val="20"/>
                <w:szCs w:val="20"/>
              </w:rPr>
            </w:pPr>
            <w:r>
              <w:rPr>
                <w:sz w:val="20"/>
                <w:szCs w:val="20"/>
              </w:rPr>
              <w:t xml:space="preserve">Analysis:                             _____/ 6                                             </w:t>
            </w:r>
            <w:r>
              <w:rPr>
                <w:b/>
                <w:sz w:val="20"/>
                <w:szCs w:val="20"/>
              </w:rPr>
              <w:t>TOTAL:                   _____/24</w:t>
            </w:r>
          </w:p>
          <w:p w:rsidR="00323C0D" w:rsidRDefault="00244ED7">
            <w:pPr>
              <w:spacing w:line="360" w:lineRule="auto"/>
              <w:rPr>
                <w:sz w:val="20"/>
                <w:szCs w:val="20"/>
              </w:rPr>
            </w:pPr>
            <w:r>
              <w:rPr>
                <w:i/>
                <w:sz w:val="20"/>
                <w:szCs w:val="20"/>
              </w:rPr>
              <w:t>Marks are awarded on a “best fit” approach based on the levels awarded for each aspect of a given criteria.</w:t>
            </w:r>
          </w:p>
        </w:tc>
      </w:tr>
    </w:tbl>
    <w:p w:rsidR="00323C0D" w:rsidRDefault="00323C0D">
      <w:pPr>
        <w:rPr>
          <w:i/>
          <w:sz w:val="20"/>
          <w:szCs w:val="20"/>
        </w:rPr>
      </w:pPr>
    </w:p>
    <w:p w:rsidR="00323C0D" w:rsidRDefault="00244ED7">
      <w:pPr>
        <w:rPr>
          <w:i/>
          <w:sz w:val="20"/>
          <w:szCs w:val="20"/>
        </w:rPr>
      </w:pPr>
      <w:r>
        <w:rPr>
          <w:i/>
          <w:sz w:val="20"/>
          <w:szCs w:val="20"/>
        </w:rPr>
        <w:t>Estimated IB Grade, based on 2016 mark ranges:</w:t>
      </w:r>
    </w:p>
    <w:p w:rsidR="00323C0D" w:rsidRDefault="00244ED7">
      <w:pPr>
        <w:jc w:val="center"/>
        <w:rPr>
          <w:b/>
          <w:sz w:val="20"/>
          <w:szCs w:val="20"/>
        </w:rPr>
      </w:pPr>
      <w:r>
        <w:rPr>
          <w:b/>
          <w:noProof/>
          <w:sz w:val="20"/>
          <w:szCs w:val="20"/>
          <w:lang w:val="en-US"/>
        </w:rPr>
        <w:drawing>
          <wp:inline distT="114300" distB="114300" distL="114300" distR="114300">
            <wp:extent cx="5876925" cy="885825"/>
            <wp:effectExtent l="25400" t="25400" r="25400" b="254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876925" cy="885825"/>
                    </a:xfrm>
                    <a:prstGeom prst="rect">
                      <a:avLst/>
                    </a:prstGeom>
                    <a:ln w="25400">
                      <a:solidFill>
                        <a:srgbClr val="000000"/>
                      </a:solidFill>
                      <a:prstDash val="solid"/>
                    </a:ln>
                  </pic:spPr>
                </pic:pic>
              </a:graphicData>
            </a:graphic>
          </wp:inline>
        </w:drawing>
      </w:r>
    </w:p>
    <w:p w:rsidR="00323C0D" w:rsidRDefault="00323C0D">
      <w:pPr>
        <w:rPr>
          <w:b/>
          <w:sz w:val="20"/>
          <w:szCs w:val="20"/>
        </w:rPr>
      </w:pPr>
    </w:p>
    <w:p w:rsidR="00323C0D" w:rsidRDefault="00244ED7">
      <w:pPr>
        <w:rPr>
          <w:b/>
          <w:sz w:val="20"/>
          <w:szCs w:val="20"/>
        </w:rPr>
      </w:pPr>
      <w:r>
        <w:rPr>
          <w:b/>
          <w:sz w:val="20"/>
          <w:szCs w:val="20"/>
        </w:rPr>
        <w:t>STUDENT DECLARATION:</w:t>
      </w:r>
    </w:p>
    <w:p w:rsidR="00323C0D" w:rsidRDefault="00323C0D">
      <w:pPr>
        <w:rPr>
          <w:sz w:val="20"/>
          <w:szCs w:val="20"/>
        </w:rPr>
      </w:pPr>
    </w:p>
    <w:p w:rsidR="00323C0D" w:rsidRDefault="00244ED7">
      <w:pPr>
        <w:spacing w:line="240" w:lineRule="auto"/>
        <w:rPr>
          <w:sz w:val="20"/>
          <w:szCs w:val="20"/>
        </w:rPr>
      </w:pPr>
      <w:r>
        <w:rPr>
          <w:sz w:val="20"/>
          <w:szCs w:val="20"/>
        </w:rPr>
        <w:t>I confirm that this is my own work and this is the final version. I have acknowledged use of the words and ideas of</w:t>
      </w:r>
    </w:p>
    <w:p w:rsidR="00323C0D" w:rsidRDefault="00244ED7">
      <w:pPr>
        <w:spacing w:line="240" w:lineRule="auto"/>
        <w:rPr>
          <w:sz w:val="20"/>
          <w:szCs w:val="20"/>
        </w:rPr>
      </w:pPr>
      <w:r>
        <w:rPr>
          <w:sz w:val="20"/>
          <w:szCs w:val="20"/>
        </w:rPr>
        <w:t>another person, whether written, oral or visual.</w:t>
      </w:r>
    </w:p>
    <w:p w:rsidR="00323C0D" w:rsidRDefault="00323C0D">
      <w:pPr>
        <w:rPr>
          <w:sz w:val="20"/>
          <w:szCs w:val="20"/>
        </w:rPr>
      </w:pPr>
    </w:p>
    <w:p w:rsidR="00323C0D" w:rsidRDefault="00244ED7">
      <w:pPr>
        <w:rPr>
          <w:sz w:val="20"/>
          <w:szCs w:val="20"/>
        </w:rPr>
      </w:pPr>
      <w:r>
        <w:rPr>
          <w:sz w:val="20"/>
          <w:szCs w:val="20"/>
        </w:rPr>
        <w:t>SIGNED: ________________________________________________________ DATE: _________________</w:t>
      </w:r>
    </w:p>
    <w:p w:rsidR="00323C0D" w:rsidRDefault="00323C0D">
      <w:pPr>
        <w:rPr>
          <w:sz w:val="20"/>
          <w:szCs w:val="20"/>
        </w:rPr>
      </w:pPr>
    </w:p>
    <w:p w:rsidR="00323C0D" w:rsidRDefault="0070016A">
      <w:pPr>
        <w:rPr>
          <w:sz w:val="20"/>
          <w:szCs w:val="20"/>
        </w:rPr>
      </w:pPr>
      <w:r>
        <w:pict>
          <v:rect id="_x0000_i1025" style="width:0;height:1.5pt" o:hralign="center" o:hrstd="t" o:hr="t" fillcolor="#a0a0a0" stroked="f"/>
        </w:pict>
      </w:r>
    </w:p>
    <w:p w:rsidR="00323C0D" w:rsidRDefault="00244ED7">
      <w:pPr>
        <w:rPr>
          <w:b/>
          <w:sz w:val="20"/>
          <w:szCs w:val="20"/>
        </w:rPr>
      </w:pPr>
      <w:r>
        <w:rPr>
          <w:b/>
          <w:sz w:val="20"/>
          <w:szCs w:val="20"/>
        </w:rPr>
        <w:t>TEACHER COMMENTS:</w:t>
      </w: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b/>
          <w:sz w:val="20"/>
          <w:szCs w:val="20"/>
        </w:rPr>
      </w:pPr>
    </w:p>
    <w:p w:rsidR="00323C0D" w:rsidRDefault="00244ED7">
      <w:pPr>
        <w:rPr>
          <w:i/>
          <w:sz w:val="20"/>
          <w:szCs w:val="20"/>
        </w:rPr>
      </w:pPr>
      <w:r>
        <w:rPr>
          <w:b/>
          <w:sz w:val="20"/>
          <w:szCs w:val="20"/>
        </w:rPr>
        <w:t xml:space="preserve">TEACHER DECLARATION:  </w:t>
      </w:r>
      <w:r>
        <w:rPr>
          <w:i/>
          <w:sz w:val="20"/>
          <w:szCs w:val="20"/>
        </w:rPr>
        <w:t>(check box before signing)</w:t>
      </w:r>
    </w:p>
    <w:p w:rsidR="00323C0D" w:rsidRDefault="00244ED7">
      <w:pPr>
        <w:numPr>
          <w:ilvl w:val="0"/>
          <w:numId w:val="8"/>
        </w:numPr>
        <w:contextualSpacing/>
        <w:rPr>
          <w:sz w:val="20"/>
          <w:szCs w:val="20"/>
        </w:rPr>
      </w:pPr>
      <w:r>
        <w:rPr>
          <w:sz w:val="20"/>
          <w:szCs w:val="20"/>
        </w:rPr>
        <w:t>I can authenticate that the work was performed by the student as described.</w:t>
      </w:r>
    </w:p>
    <w:p w:rsidR="00323C0D" w:rsidRDefault="00323C0D">
      <w:pPr>
        <w:rPr>
          <w:sz w:val="20"/>
          <w:szCs w:val="20"/>
        </w:rPr>
      </w:pPr>
    </w:p>
    <w:p w:rsidR="00323C0D" w:rsidRDefault="00244ED7">
      <w:pPr>
        <w:rPr>
          <w:sz w:val="20"/>
          <w:szCs w:val="20"/>
        </w:rPr>
      </w:pPr>
      <w:r>
        <w:rPr>
          <w:sz w:val="20"/>
          <w:szCs w:val="20"/>
        </w:rPr>
        <w:t xml:space="preserve">SIGNED: __________________________________________________________________ DATE: </w:t>
      </w:r>
    </w:p>
    <w:p w:rsidR="00323C0D" w:rsidRDefault="00323C0D">
      <w:pPr>
        <w:rPr>
          <w:sz w:val="20"/>
          <w:szCs w:val="20"/>
        </w:rPr>
      </w:pPr>
    </w:p>
    <w:p w:rsidR="00323C0D" w:rsidRDefault="00323C0D">
      <w:pPr>
        <w:rPr>
          <w:sz w:val="20"/>
          <w:szCs w:val="20"/>
        </w:rPr>
      </w:pPr>
    </w:p>
    <w:p w:rsidR="00323C0D" w:rsidRDefault="00323C0D">
      <w:pPr>
        <w:rPr>
          <w:b/>
          <w:color w:val="FF0000"/>
          <w:sz w:val="20"/>
          <w:szCs w:val="20"/>
        </w:rPr>
      </w:pPr>
    </w:p>
    <w:p w:rsidR="00244ED7" w:rsidRDefault="00244ED7">
      <w:pPr>
        <w:rPr>
          <w:b/>
          <w:color w:val="FF0000"/>
          <w:sz w:val="20"/>
          <w:szCs w:val="20"/>
        </w:rPr>
      </w:pPr>
    </w:p>
    <w:p w:rsidR="00244ED7" w:rsidRDefault="00244ED7">
      <w:pPr>
        <w:rPr>
          <w:b/>
          <w:color w:val="FF0000"/>
          <w:sz w:val="20"/>
          <w:szCs w:val="20"/>
        </w:rPr>
      </w:pPr>
    </w:p>
    <w:p w:rsidR="00244ED7" w:rsidRDefault="00244ED7">
      <w:pPr>
        <w:rPr>
          <w:b/>
          <w:color w:val="FF0000"/>
          <w:sz w:val="20"/>
          <w:szCs w:val="20"/>
        </w:rPr>
      </w:pPr>
    </w:p>
    <w:p w:rsidR="00323C0D" w:rsidRDefault="00244ED7">
      <w:pPr>
        <w:rPr>
          <w:b/>
          <w:color w:val="FF0000"/>
          <w:sz w:val="20"/>
          <w:szCs w:val="20"/>
        </w:rPr>
      </w:pPr>
      <w:r>
        <w:rPr>
          <w:b/>
          <w:color w:val="FF0000"/>
          <w:sz w:val="20"/>
          <w:szCs w:val="20"/>
        </w:rPr>
        <w:lastRenderedPageBreak/>
        <w:t>PERSONAL ENGAGEMENT</w:t>
      </w:r>
    </w:p>
    <w:p w:rsidR="00323C0D" w:rsidRDefault="00323C0D">
      <w:pPr>
        <w:rPr>
          <w:sz w:val="20"/>
          <w:szCs w:val="20"/>
        </w:rPr>
      </w:pPr>
    </w:p>
    <w:p w:rsidR="00323C0D" w:rsidRDefault="00244ED7">
      <w:pPr>
        <w:spacing w:line="240" w:lineRule="auto"/>
        <w:rPr>
          <w:sz w:val="20"/>
          <w:szCs w:val="20"/>
        </w:rPr>
      </w:pPr>
      <w:r>
        <w:rPr>
          <w:sz w:val="20"/>
          <w:szCs w:val="20"/>
        </w:rPr>
        <w:t xml:space="preserve">This criterion assesses the extent to which the student engages with the investigation and makes it their own. Personal </w:t>
      </w:r>
    </w:p>
    <w:p w:rsidR="00323C0D" w:rsidRDefault="00244ED7">
      <w:pPr>
        <w:spacing w:line="240" w:lineRule="auto"/>
        <w:rPr>
          <w:sz w:val="20"/>
          <w:szCs w:val="20"/>
        </w:rPr>
      </w:pPr>
      <w:r>
        <w:rPr>
          <w:sz w:val="20"/>
          <w:szCs w:val="20"/>
        </w:rPr>
        <w:t xml:space="preserve">engagement may be recognized in different attributes and skills; these could include addressing personal interest or </w:t>
      </w:r>
    </w:p>
    <w:p w:rsidR="00323C0D" w:rsidRDefault="00244ED7">
      <w:pPr>
        <w:spacing w:line="240" w:lineRule="auto"/>
        <w:rPr>
          <w:sz w:val="20"/>
          <w:szCs w:val="20"/>
        </w:rPr>
      </w:pPr>
      <w:r>
        <w:rPr>
          <w:sz w:val="20"/>
          <w:szCs w:val="20"/>
        </w:rPr>
        <w:t xml:space="preserve">showing evidence of independent thinking, creativity, or initiate in the designing, implementation or presentation of the </w:t>
      </w:r>
    </w:p>
    <w:p w:rsidR="00323C0D" w:rsidRDefault="00244ED7">
      <w:pPr>
        <w:spacing w:line="240" w:lineRule="auto"/>
        <w:rPr>
          <w:sz w:val="20"/>
          <w:szCs w:val="20"/>
        </w:rPr>
      </w:pPr>
      <w:r>
        <w:rPr>
          <w:sz w:val="20"/>
          <w:szCs w:val="20"/>
        </w:rPr>
        <w:t>investigation.</w:t>
      </w:r>
    </w:p>
    <w:p w:rsidR="00323C0D" w:rsidRDefault="00323C0D">
      <w:pPr>
        <w:spacing w:line="240" w:lineRule="auto"/>
        <w:rPr>
          <w:sz w:val="20"/>
          <w:szCs w:val="20"/>
        </w:rPr>
      </w:pPr>
    </w:p>
    <w:p w:rsidR="00323C0D" w:rsidRDefault="00323C0D">
      <w:pPr>
        <w:spacing w:line="240" w:lineRule="auto"/>
        <w:rPr>
          <w:sz w:val="20"/>
          <w:szCs w:val="20"/>
        </w:rPr>
      </w:pPr>
    </w:p>
    <w:tbl>
      <w:tblPr>
        <w:tblStyle w:val="a0"/>
        <w:tblW w:w="107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940"/>
        <w:gridCol w:w="3195"/>
        <w:gridCol w:w="3075"/>
      </w:tblGrid>
      <w:tr w:rsidR="00323C0D">
        <w:tc>
          <w:tcPr>
            <w:tcW w:w="157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323C0D">
            <w:pPr>
              <w:spacing w:line="240" w:lineRule="auto"/>
              <w:jc w:val="center"/>
              <w:rPr>
                <w:b/>
                <w:sz w:val="28"/>
                <w:szCs w:val="28"/>
              </w:rPr>
            </w:pPr>
          </w:p>
          <w:p w:rsidR="00323C0D" w:rsidRDefault="00244ED7">
            <w:pPr>
              <w:spacing w:line="240" w:lineRule="auto"/>
              <w:jc w:val="center"/>
              <w:rPr>
                <w:b/>
                <w:sz w:val="28"/>
                <w:szCs w:val="28"/>
              </w:rPr>
            </w:pPr>
            <w:r>
              <w:rPr>
                <w:b/>
                <w:sz w:val="28"/>
                <w:szCs w:val="28"/>
              </w:rPr>
              <w:t>MARK</w:t>
            </w:r>
          </w:p>
        </w:tc>
        <w:tc>
          <w:tcPr>
            <w:tcW w:w="92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0"/>
                <w:szCs w:val="20"/>
              </w:rPr>
            </w:pPr>
            <w:r>
              <w:rPr>
                <w:b/>
                <w:sz w:val="20"/>
                <w:szCs w:val="20"/>
              </w:rPr>
              <w:t>ASPECT</w:t>
            </w:r>
          </w:p>
        </w:tc>
      </w:tr>
      <w:tr w:rsidR="00323C0D">
        <w:tc>
          <w:tcPr>
            <w:tcW w:w="1575" w:type="dxa"/>
            <w:vMerge/>
            <w:shd w:val="clear" w:color="auto" w:fill="auto"/>
            <w:tcMar>
              <w:top w:w="100" w:type="dxa"/>
              <w:left w:w="100" w:type="dxa"/>
              <w:bottom w:w="100" w:type="dxa"/>
              <w:right w:w="100" w:type="dxa"/>
            </w:tcMar>
          </w:tcPr>
          <w:p w:rsidR="00323C0D" w:rsidRDefault="00323C0D">
            <w:pPr>
              <w:widowControl w:val="0"/>
              <w:rPr>
                <w:sz w:val="20"/>
                <w:szCs w:val="20"/>
              </w:rPr>
            </w:pPr>
          </w:p>
        </w:tc>
        <w:tc>
          <w:tcPr>
            <w:tcW w:w="294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4"/>
                <w:szCs w:val="24"/>
              </w:rPr>
            </w:pPr>
            <w:r>
              <w:rPr>
                <w:b/>
                <w:sz w:val="24"/>
                <w:szCs w:val="24"/>
              </w:rPr>
              <w:t>Independent Thinking</w:t>
            </w:r>
          </w:p>
        </w:tc>
        <w:tc>
          <w:tcPr>
            <w:tcW w:w="319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4"/>
                <w:szCs w:val="24"/>
              </w:rPr>
            </w:pPr>
            <w:r>
              <w:rPr>
                <w:b/>
                <w:sz w:val="24"/>
                <w:szCs w:val="24"/>
              </w:rPr>
              <w:t>Personal Significance</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4"/>
                <w:szCs w:val="24"/>
              </w:rPr>
            </w:pPr>
            <w:r>
              <w:rPr>
                <w:b/>
                <w:sz w:val="24"/>
                <w:szCs w:val="24"/>
              </w:rPr>
              <w:t>Initiative</w:t>
            </w:r>
          </w:p>
        </w:tc>
      </w:tr>
      <w:tr w:rsidR="00323C0D">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8"/>
                <w:szCs w:val="28"/>
              </w:rPr>
            </w:pPr>
            <w:r>
              <w:rPr>
                <w:b/>
                <w:sz w:val="28"/>
                <w:szCs w:val="28"/>
              </w:rPr>
              <w:t>0</w:t>
            </w:r>
          </w:p>
        </w:tc>
        <w:tc>
          <w:tcPr>
            <w:tcW w:w="92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sz w:val="20"/>
                <w:szCs w:val="20"/>
              </w:rPr>
            </w:pPr>
            <w:r>
              <w:rPr>
                <w:sz w:val="20"/>
                <w:szCs w:val="20"/>
              </w:rPr>
              <w:t>The students report does not reach a standard described by the descriptors below.</w:t>
            </w:r>
          </w:p>
        </w:tc>
      </w:tr>
      <w:tr w:rsidR="00323C0D">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8"/>
                <w:szCs w:val="28"/>
              </w:rPr>
            </w:pPr>
            <w:r>
              <w:rPr>
                <w:b/>
                <w:sz w:val="28"/>
                <w:szCs w:val="28"/>
              </w:rPr>
              <w:t>1</w:t>
            </w:r>
          </w:p>
        </w:tc>
        <w:tc>
          <w:tcPr>
            <w:tcW w:w="294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evidence of personal engagement with the exploration is limited with little independent thinking, initiative or creativity.</w:t>
            </w:r>
          </w:p>
        </w:tc>
        <w:tc>
          <w:tcPr>
            <w:tcW w:w="319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 xml:space="preserve"> The justification given for choosing the research question and/or the topic under investigation does not demonstrate personal significance, interest or curiosity.</w:t>
            </w:r>
          </w:p>
          <w:p w:rsidR="00323C0D" w:rsidRDefault="00244ED7">
            <w:pPr>
              <w:spacing w:line="240" w:lineRule="auto"/>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There is little evidence of personal input and initiative in the designing, implementation or presentation of the investigation.</w:t>
            </w:r>
          </w:p>
        </w:tc>
      </w:tr>
      <w:tr w:rsidR="00323C0D">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8"/>
                <w:szCs w:val="28"/>
              </w:rPr>
            </w:pPr>
            <w:r>
              <w:rPr>
                <w:b/>
                <w:sz w:val="28"/>
                <w:szCs w:val="28"/>
              </w:rPr>
              <w:t>2</w:t>
            </w:r>
          </w:p>
        </w:tc>
        <w:tc>
          <w:tcPr>
            <w:tcW w:w="294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evidence of personal engagement with the exploration is clear with significant independent thinking, initiative or creativity.</w:t>
            </w:r>
          </w:p>
        </w:tc>
        <w:tc>
          <w:tcPr>
            <w:tcW w:w="319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justification given for choosing the research question and/or the topic under investigation demonstrates personal significance, interest or curiosity.</w:t>
            </w:r>
          </w:p>
          <w:p w:rsidR="00323C0D" w:rsidRDefault="00244ED7">
            <w:pPr>
              <w:spacing w:line="240" w:lineRule="auto"/>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There is evidence of personal input and initiative in the designing, implementation or presentation of the investigation.</w:t>
            </w:r>
          </w:p>
        </w:tc>
      </w:tr>
      <w:tr w:rsidR="00323C0D">
        <w:trPr>
          <w:trHeight w:val="48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323C0D">
            <w:pPr>
              <w:spacing w:line="240" w:lineRule="auto"/>
              <w:jc w:val="center"/>
              <w:rPr>
                <w:b/>
                <w:sz w:val="28"/>
                <w:szCs w:val="28"/>
              </w:rPr>
            </w:pPr>
          </w:p>
          <w:p w:rsidR="00323C0D" w:rsidRDefault="00244ED7">
            <w:pPr>
              <w:spacing w:line="240" w:lineRule="auto"/>
              <w:jc w:val="center"/>
              <w:rPr>
                <w:b/>
                <w:sz w:val="28"/>
                <w:szCs w:val="28"/>
              </w:rPr>
            </w:pPr>
            <w:r>
              <w:rPr>
                <w:b/>
                <w:sz w:val="28"/>
                <w:szCs w:val="28"/>
              </w:rPr>
              <w:t>Evidence</w:t>
            </w:r>
          </w:p>
          <w:p w:rsidR="00323C0D" w:rsidRDefault="00244ED7">
            <w:pPr>
              <w:spacing w:line="240" w:lineRule="auto"/>
              <w:jc w:val="center"/>
              <w:rPr>
                <w:i/>
                <w:sz w:val="16"/>
                <w:szCs w:val="16"/>
              </w:rPr>
            </w:pPr>
            <w:r>
              <w:rPr>
                <w:i/>
                <w:sz w:val="16"/>
                <w:szCs w:val="16"/>
              </w:rPr>
              <w:t>Unlike other criteria, in personal engagement there just has to be a point of evidence against an aspect, it does not have to comprehensively meet all mark points.</w:t>
            </w:r>
          </w:p>
        </w:tc>
        <w:tc>
          <w:tcPr>
            <w:tcW w:w="92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ind w:left="720" w:hanging="360"/>
              <w:rPr>
                <w:b/>
                <w:sz w:val="20"/>
                <w:szCs w:val="20"/>
              </w:rPr>
            </w:pPr>
            <w:r>
              <w:rPr>
                <w:b/>
                <w:sz w:val="20"/>
                <w:szCs w:val="20"/>
              </w:rPr>
              <w:t>Independent Thinking:</w:t>
            </w:r>
          </w:p>
          <w:p w:rsidR="00323C0D" w:rsidRDefault="00244ED7">
            <w:pPr>
              <w:numPr>
                <w:ilvl w:val="0"/>
                <w:numId w:val="6"/>
              </w:numPr>
              <w:spacing w:line="240" w:lineRule="auto"/>
              <w:contextualSpacing/>
              <w:rPr>
                <w:sz w:val="20"/>
                <w:szCs w:val="20"/>
              </w:rPr>
            </w:pPr>
            <w:r>
              <w:rPr>
                <w:sz w:val="20"/>
                <w:szCs w:val="20"/>
              </w:rPr>
              <w:t>Research question is novel and/or unusual.</w:t>
            </w:r>
          </w:p>
          <w:p w:rsidR="00323C0D" w:rsidRDefault="00244ED7">
            <w:pPr>
              <w:numPr>
                <w:ilvl w:val="0"/>
                <w:numId w:val="6"/>
              </w:numPr>
              <w:spacing w:line="240" w:lineRule="auto"/>
              <w:contextualSpacing/>
              <w:rPr>
                <w:sz w:val="20"/>
                <w:szCs w:val="20"/>
              </w:rPr>
            </w:pPr>
            <w:r>
              <w:rPr>
                <w:sz w:val="20"/>
                <w:szCs w:val="20"/>
              </w:rPr>
              <w:t>Creativity in data collection methods or technique.</w:t>
            </w:r>
          </w:p>
          <w:p w:rsidR="00323C0D" w:rsidRDefault="00244ED7">
            <w:pPr>
              <w:numPr>
                <w:ilvl w:val="0"/>
                <w:numId w:val="6"/>
              </w:numPr>
              <w:spacing w:line="240" w:lineRule="auto"/>
              <w:contextualSpacing/>
              <w:rPr>
                <w:sz w:val="20"/>
                <w:szCs w:val="20"/>
              </w:rPr>
            </w:pPr>
            <w:r>
              <w:rPr>
                <w:sz w:val="20"/>
                <w:szCs w:val="20"/>
              </w:rPr>
              <w:t>Arguments and discussion show independent thinking, considering data, published sources and observations together in a unique way.</w:t>
            </w:r>
          </w:p>
          <w:p w:rsidR="00323C0D" w:rsidRDefault="00244ED7">
            <w:pPr>
              <w:numPr>
                <w:ilvl w:val="0"/>
                <w:numId w:val="6"/>
              </w:numPr>
              <w:spacing w:line="240" w:lineRule="auto"/>
              <w:contextualSpacing/>
              <w:rPr>
                <w:sz w:val="20"/>
                <w:szCs w:val="20"/>
              </w:rPr>
            </w:pPr>
            <w:r>
              <w:rPr>
                <w:sz w:val="20"/>
                <w:szCs w:val="20"/>
              </w:rPr>
              <w:t>Exceptional depth in the understanding of the limitations of the investigation or in the improvement or extension of the investigation</w:t>
            </w:r>
          </w:p>
          <w:p w:rsidR="00323C0D" w:rsidRDefault="00244ED7">
            <w:pPr>
              <w:numPr>
                <w:ilvl w:val="0"/>
                <w:numId w:val="6"/>
              </w:numPr>
              <w:spacing w:line="240" w:lineRule="auto"/>
              <w:contextualSpacing/>
              <w:rPr>
                <w:sz w:val="20"/>
                <w:szCs w:val="20"/>
              </w:rPr>
            </w:pPr>
            <w:r>
              <w:rPr>
                <w:sz w:val="20"/>
                <w:szCs w:val="20"/>
              </w:rPr>
              <w:t>Other</w:t>
            </w:r>
          </w:p>
          <w:p w:rsidR="00323C0D" w:rsidRDefault="00323C0D">
            <w:pPr>
              <w:spacing w:line="240" w:lineRule="auto"/>
              <w:rPr>
                <w:sz w:val="20"/>
                <w:szCs w:val="20"/>
              </w:rPr>
            </w:pPr>
          </w:p>
          <w:p w:rsidR="00323C0D" w:rsidRDefault="00244ED7">
            <w:pPr>
              <w:spacing w:line="240" w:lineRule="auto"/>
              <w:ind w:left="720" w:hanging="360"/>
              <w:rPr>
                <w:b/>
                <w:sz w:val="20"/>
                <w:szCs w:val="20"/>
              </w:rPr>
            </w:pPr>
            <w:r>
              <w:rPr>
                <w:b/>
                <w:sz w:val="20"/>
                <w:szCs w:val="20"/>
              </w:rPr>
              <w:t>Personal Significance:</w:t>
            </w:r>
          </w:p>
          <w:p w:rsidR="00323C0D" w:rsidRDefault="00244ED7">
            <w:pPr>
              <w:widowControl w:val="0"/>
              <w:numPr>
                <w:ilvl w:val="0"/>
                <w:numId w:val="6"/>
              </w:numPr>
              <w:contextualSpacing/>
              <w:rPr>
                <w:sz w:val="20"/>
                <w:szCs w:val="20"/>
              </w:rPr>
            </w:pPr>
            <w:r>
              <w:rPr>
                <w:sz w:val="20"/>
                <w:szCs w:val="20"/>
              </w:rPr>
              <w:t>Research question is based on authentic personal interest or curiosity.</w:t>
            </w:r>
          </w:p>
          <w:p w:rsidR="00323C0D" w:rsidRDefault="00244ED7">
            <w:pPr>
              <w:widowControl w:val="0"/>
              <w:numPr>
                <w:ilvl w:val="0"/>
                <w:numId w:val="6"/>
              </w:numPr>
              <w:contextualSpacing/>
              <w:rPr>
                <w:sz w:val="20"/>
                <w:szCs w:val="20"/>
              </w:rPr>
            </w:pPr>
            <w:r>
              <w:rPr>
                <w:sz w:val="20"/>
                <w:szCs w:val="20"/>
              </w:rPr>
              <w:t>Explanation of personal significance is not contrived (for example, “I have always been interested in…”)</w:t>
            </w:r>
          </w:p>
          <w:p w:rsidR="00323C0D" w:rsidRDefault="00244ED7">
            <w:pPr>
              <w:numPr>
                <w:ilvl w:val="0"/>
                <w:numId w:val="2"/>
              </w:numPr>
              <w:spacing w:line="240" w:lineRule="auto"/>
              <w:contextualSpacing/>
              <w:rPr>
                <w:sz w:val="20"/>
                <w:szCs w:val="20"/>
              </w:rPr>
            </w:pPr>
            <w:r>
              <w:rPr>
                <w:sz w:val="20"/>
                <w:szCs w:val="20"/>
              </w:rPr>
              <w:t>Research question is relevant to local issues, with explanation.</w:t>
            </w:r>
          </w:p>
          <w:p w:rsidR="00323C0D" w:rsidRDefault="00244ED7">
            <w:pPr>
              <w:numPr>
                <w:ilvl w:val="0"/>
                <w:numId w:val="6"/>
              </w:numPr>
              <w:spacing w:line="240" w:lineRule="auto"/>
              <w:contextualSpacing/>
              <w:rPr>
                <w:sz w:val="20"/>
                <w:szCs w:val="20"/>
              </w:rPr>
            </w:pPr>
            <w:r>
              <w:rPr>
                <w:sz w:val="20"/>
                <w:szCs w:val="20"/>
              </w:rPr>
              <w:t>Other:</w:t>
            </w:r>
          </w:p>
          <w:p w:rsidR="00323C0D" w:rsidRDefault="00323C0D">
            <w:pPr>
              <w:spacing w:line="240" w:lineRule="auto"/>
              <w:rPr>
                <w:sz w:val="20"/>
                <w:szCs w:val="20"/>
              </w:rPr>
            </w:pPr>
          </w:p>
          <w:p w:rsidR="00323C0D" w:rsidRDefault="00244ED7">
            <w:pPr>
              <w:spacing w:line="240" w:lineRule="auto"/>
              <w:ind w:left="720" w:hanging="360"/>
              <w:rPr>
                <w:b/>
                <w:sz w:val="20"/>
                <w:szCs w:val="20"/>
              </w:rPr>
            </w:pPr>
            <w:r>
              <w:rPr>
                <w:b/>
                <w:sz w:val="20"/>
                <w:szCs w:val="20"/>
              </w:rPr>
              <w:t>Initiative:</w:t>
            </w:r>
          </w:p>
          <w:p w:rsidR="00323C0D" w:rsidRDefault="00244ED7">
            <w:pPr>
              <w:numPr>
                <w:ilvl w:val="0"/>
                <w:numId w:val="6"/>
              </w:numPr>
              <w:spacing w:line="240" w:lineRule="auto"/>
              <w:contextualSpacing/>
              <w:rPr>
                <w:sz w:val="20"/>
                <w:szCs w:val="20"/>
              </w:rPr>
            </w:pPr>
            <w:r>
              <w:rPr>
                <w:sz w:val="20"/>
                <w:szCs w:val="20"/>
              </w:rPr>
              <w:t>Topic is of suitable complexity.</w:t>
            </w:r>
          </w:p>
          <w:p w:rsidR="00323C0D" w:rsidRDefault="00244ED7">
            <w:pPr>
              <w:numPr>
                <w:ilvl w:val="0"/>
                <w:numId w:val="6"/>
              </w:numPr>
              <w:spacing w:line="240" w:lineRule="auto"/>
              <w:contextualSpacing/>
              <w:rPr>
                <w:sz w:val="20"/>
                <w:szCs w:val="20"/>
              </w:rPr>
            </w:pPr>
            <w:r>
              <w:rPr>
                <w:sz w:val="20"/>
                <w:szCs w:val="20"/>
              </w:rPr>
              <w:t>Novel or innovative approach to address the research question, with explanation.</w:t>
            </w:r>
          </w:p>
          <w:p w:rsidR="00323C0D" w:rsidRDefault="00244ED7">
            <w:pPr>
              <w:numPr>
                <w:ilvl w:val="0"/>
                <w:numId w:val="6"/>
              </w:numPr>
              <w:spacing w:line="240" w:lineRule="auto"/>
              <w:contextualSpacing/>
              <w:rPr>
                <w:sz w:val="20"/>
                <w:szCs w:val="20"/>
              </w:rPr>
            </w:pPr>
            <w:r>
              <w:rPr>
                <w:sz w:val="20"/>
                <w:szCs w:val="20"/>
              </w:rPr>
              <w:t>Method uses known protocol, but adapts them for good reason, with explanation.</w:t>
            </w:r>
          </w:p>
          <w:p w:rsidR="00323C0D" w:rsidRDefault="00244ED7">
            <w:pPr>
              <w:numPr>
                <w:ilvl w:val="0"/>
                <w:numId w:val="6"/>
              </w:numPr>
              <w:spacing w:line="240" w:lineRule="auto"/>
              <w:contextualSpacing/>
              <w:rPr>
                <w:sz w:val="20"/>
                <w:szCs w:val="20"/>
              </w:rPr>
            </w:pPr>
            <w:r>
              <w:rPr>
                <w:sz w:val="20"/>
                <w:szCs w:val="20"/>
              </w:rPr>
              <w:t>Novel or innovative approach to presentation of results, with explanation.</w:t>
            </w:r>
          </w:p>
          <w:p w:rsidR="00323C0D" w:rsidRDefault="00244ED7">
            <w:pPr>
              <w:numPr>
                <w:ilvl w:val="0"/>
                <w:numId w:val="6"/>
              </w:numPr>
              <w:spacing w:line="240" w:lineRule="auto"/>
              <w:contextualSpacing/>
              <w:rPr>
                <w:sz w:val="20"/>
                <w:szCs w:val="20"/>
              </w:rPr>
            </w:pPr>
            <w:r>
              <w:rPr>
                <w:sz w:val="20"/>
                <w:szCs w:val="20"/>
              </w:rPr>
              <w:t>Evidence of tenacity in collection of data</w:t>
            </w:r>
          </w:p>
          <w:p w:rsidR="00323C0D" w:rsidRDefault="00244ED7">
            <w:pPr>
              <w:numPr>
                <w:ilvl w:val="0"/>
                <w:numId w:val="6"/>
              </w:numPr>
              <w:spacing w:line="240" w:lineRule="auto"/>
              <w:contextualSpacing/>
              <w:rPr>
                <w:sz w:val="20"/>
                <w:szCs w:val="20"/>
              </w:rPr>
            </w:pPr>
            <w:r>
              <w:rPr>
                <w:sz w:val="20"/>
                <w:szCs w:val="20"/>
              </w:rPr>
              <w:t>Other:</w:t>
            </w:r>
          </w:p>
          <w:p w:rsidR="00323C0D" w:rsidRDefault="00323C0D">
            <w:pPr>
              <w:spacing w:line="240" w:lineRule="auto"/>
              <w:ind w:left="720" w:hanging="360"/>
              <w:rPr>
                <w:b/>
                <w:sz w:val="20"/>
                <w:szCs w:val="20"/>
              </w:rPr>
            </w:pPr>
          </w:p>
        </w:tc>
      </w:tr>
    </w:tbl>
    <w:p w:rsidR="00323C0D" w:rsidRDefault="00323C0D">
      <w:pPr>
        <w:spacing w:line="240" w:lineRule="auto"/>
        <w:rPr>
          <w:sz w:val="20"/>
          <w:szCs w:val="20"/>
        </w:rPr>
      </w:pPr>
    </w:p>
    <w:p w:rsidR="00323C0D" w:rsidRDefault="00323C0D">
      <w:pPr>
        <w:rPr>
          <w:b/>
          <w:color w:val="FF0000"/>
          <w:sz w:val="20"/>
          <w:szCs w:val="20"/>
        </w:rPr>
      </w:pPr>
    </w:p>
    <w:p w:rsidR="00323C0D" w:rsidRDefault="00323C0D">
      <w:pPr>
        <w:rPr>
          <w:b/>
          <w:color w:val="FF0000"/>
          <w:sz w:val="20"/>
          <w:szCs w:val="20"/>
        </w:rPr>
      </w:pPr>
    </w:p>
    <w:p w:rsidR="00244ED7" w:rsidRDefault="00244ED7">
      <w:pPr>
        <w:rPr>
          <w:b/>
          <w:color w:val="FF0000"/>
          <w:sz w:val="20"/>
          <w:szCs w:val="20"/>
        </w:rPr>
      </w:pPr>
    </w:p>
    <w:p w:rsidR="00244ED7" w:rsidRDefault="00244ED7">
      <w:pPr>
        <w:rPr>
          <w:b/>
          <w:color w:val="FF0000"/>
          <w:sz w:val="20"/>
          <w:szCs w:val="20"/>
        </w:rPr>
      </w:pPr>
    </w:p>
    <w:p w:rsidR="00323C0D" w:rsidRDefault="00244ED7">
      <w:pPr>
        <w:rPr>
          <w:b/>
          <w:color w:val="FF0000"/>
          <w:sz w:val="20"/>
          <w:szCs w:val="20"/>
        </w:rPr>
      </w:pPr>
      <w:r>
        <w:rPr>
          <w:b/>
          <w:color w:val="FF0000"/>
          <w:sz w:val="20"/>
          <w:szCs w:val="20"/>
        </w:rPr>
        <w:lastRenderedPageBreak/>
        <w:t xml:space="preserve">EXPLORATION </w:t>
      </w:r>
    </w:p>
    <w:p w:rsidR="00323C0D" w:rsidRDefault="00323C0D">
      <w:pPr>
        <w:spacing w:line="240" w:lineRule="auto"/>
        <w:rPr>
          <w:sz w:val="20"/>
          <w:szCs w:val="20"/>
        </w:rPr>
      </w:pPr>
    </w:p>
    <w:p w:rsidR="00323C0D" w:rsidRDefault="00244ED7">
      <w:pPr>
        <w:spacing w:line="240" w:lineRule="auto"/>
        <w:rPr>
          <w:sz w:val="20"/>
          <w:szCs w:val="20"/>
        </w:rPr>
      </w:pPr>
      <w:r>
        <w:rPr>
          <w:sz w:val="20"/>
          <w:szCs w:val="20"/>
        </w:rPr>
        <w:t>This criterion assesses the extent to which the student establishes the scientific context for the work, states a clear and focused research question and uses concepts and techniques appropriate to the Diploma Programme level. Where appropriate, this criterion also assesses awareness of safety, environmental, and ethical considerations.</w:t>
      </w:r>
    </w:p>
    <w:p w:rsidR="00323C0D" w:rsidRDefault="00323C0D">
      <w:pPr>
        <w:spacing w:line="240" w:lineRule="auto"/>
        <w:rPr>
          <w:sz w:val="20"/>
          <w:szCs w:val="20"/>
        </w:rPr>
      </w:pPr>
    </w:p>
    <w:p w:rsidR="00323C0D" w:rsidRDefault="00323C0D">
      <w:pPr>
        <w:spacing w:line="240" w:lineRule="auto"/>
        <w:rPr>
          <w:sz w:val="20"/>
          <w:szCs w:val="20"/>
        </w:rPr>
      </w:pPr>
    </w:p>
    <w:tbl>
      <w:tblPr>
        <w:tblStyle w:val="a1"/>
        <w:tblW w:w="108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0"/>
        <w:gridCol w:w="2325"/>
        <w:gridCol w:w="2385"/>
        <w:gridCol w:w="2400"/>
        <w:gridCol w:w="2460"/>
      </w:tblGrid>
      <w:tr w:rsidR="00323C0D">
        <w:tc>
          <w:tcPr>
            <w:tcW w:w="123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323C0D">
            <w:pPr>
              <w:spacing w:line="240" w:lineRule="auto"/>
              <w:jc w:val="center"/>
              <w:rPr>
                <w:b/>
                <w:sz w:val="28"/>
                <w:szCs w:val="28"/>
              </w:rPr>
            </w:pPr>
          </w:p>
          <w:p w:rsidR="00323C0D" w:rsidRDefault="00244ED7">
            <w:pPr>
              <w:spacing w:line="240" w:lineRule="auto"/>
              <w:jc w:val="center"/>
              <w:rPr>
                <w:b/>
                <w:sz w:val="28"/>
                <w:szCs w:val="28"/>
              </w:rPr>
            </w:pPr>
            <w:r>
              <w:rPr>
                <w:b/>
                <w:sz w:val="28"/>
                <w:szCs w:val="28"/>
              </w:rPr>
              <w:t>MARK</w:t>
            </w:r>
          </w:p>
        </w:tc>
        <w:tc>
          <w:tcPr>
            <w:tcW w:w="9570"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0"/>
                <w:szCs w:val="20"/>
              </w:rPr>
            </w:pPr>
            <w:r>
              <w:rPr>
                <w:b/>
                <w:sz w:val="20"/>
                <w:szCs w:val="20"/>
              </w:rPr>
              <w:t>ASPECT</w:t>
            </w:r>
          </w:p>
        </w:tc>
      </w:tr>
      <w:tr w:rsidR="00323C0D">
        <w:tc>
          <w:tcPr>
            <w:tcW w:w="1230" w:type="dxa"/>
            <w:vMerge/>
            <w:shd w:val="clear" w:color="auto" w:fill="auto"/>
            <w:tcMar>
              <w:top w:w="100" w:type="dxa"/>
              <w:left w:w="100" w:type="dxa"/>
              <w:bottom w:w="100" w:type="dxa"/>
              <w:right w:w="100" w:type="dxa"/>
            </w:tcMar>
          </w:tcPr>
          <w:p w:rsidR="00323C0D" w:rsidRDefault="00323C0D">
            <w:pPr>
              <w:widowControl w:val="0"/>
              <w:rPr>
                <w:sz w:val="20"/>
                <w:szCs w:val="20"/>
              </w:rPr>
            </w:pP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4"/>
                <w:szCs w:val="24"/>
              </w:rPr>
            </w:pPr>
            <w:r>
              <w:rPr>
                <w:b/>
                <w:sz w:val="24"/>
                <w:szCs w:val="24"/>
              </w:rPr>
              <w:t>Research Question</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323C0D">
            <w:pPr>
              <w:spacing w:line="240" w:lineRule="auto"/>
              <w:jc w:val="center"/>
              <w:rPr>
                <w:b/>
                <w:sz w:val="24"/>
                <w:szCs w:val="24"/>
              </w:rPr>
            </w:pPr>
          </w:p>
          <w:p w:rsidR="00323C0D" w:rsidRDefault="00244ED7">
            <w:pPr>
              <w:spacing w:line="240" w:lineRule="auto"/>
              <w:jc w:val="center"/>
              <w:rPr>
                <w:b/>
                <w:sz w:val="24"/>
                <w:szCs w:val="24"/>
              </w:rPr>
            </w:pPr>
            <w:r>
              <w:rPr>
                <w:b/>
                <w:sz w:val="24"/>
                <w:szCs w:val="24"/>
              </w:rPr>
              <w:t>Background</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323C0D">
            <w:pPr>
              <w:spacing w:line="240" w:lineRule="auto"/>
              <w:jc w:val="center"/>
              <w:rPr>
                <w:b/>
                <w:sz w:val="24"/>
                <w:szCs w:val="24"/>
              </w:rPr>
            </w:pPr>
          </w:p>
          <w:p w:rsidR="00323C0D" w:rsidRDefault="00244ED7">
            <w:pPr>
              <w:spacing w:line="240" w:lineRule="auto"/>
              <w:jc w:val="center"/>
              <w:rPr>
                <w:b/>
                <w:sz w:val="24"/>
                <w:szCs w:val="24"/>
              </w:rPr>
            </w:pPr>
            <w:r>
              <w:rPr>
                <w:b/>
                <w:sz w:val="24"/>
                <w:szCs w:val="24"/>
              </w:rPr>
              <w:t>Methodology</w:t>
            </w: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4"/>
                <w:szCs w:val="24"/>
              </w:rPr>
            </w:pPr>
            <w:r>
              <w:rPr>
                <w:b/>
                <w:sz w:val="24"/>
                <w:szCs w:val="24"/>
              </w:rPr>
              <w:t>Safety, Ethics and Environmental Issues</w:t>
            </w:r>
          </w:p>
        </w:tc>
      </w:tr>
      <w:tr w:rsidR="00323C0D">
        <w:tc>
          <w:tcPr>
            <w:tcW w:w="1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8"/>
                <w:szCs w:val="28"/>
              </w:rPr>
            </w:pPr>
            <w:r>
              <w:rPr>
                <w:b/>
                <w:sz w:val="28"/>
                <w:szCs w:val="28"/>
              </w:rPr>
              <w:t>0</w:t>
            </w:r>
          </w:p>
        </w:tc>
        <w:tc>
          <w:tcPr>
            <w:tcW w:w="95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sz w:val="20"/>
                <w:szCs w:val="20"/>
              </w:rPr>
            </w:pPr>
            <w:r>
              <w:rPr>
                <w:sz w:val="20"/>
                <w:szCs w:val="20"/>
              </w:rPr>
              <w:t>The students report does not reach a standard described by the descriptors below.</w:t>
            </w:r>
          </w:p>
        </w:tc>
      </w:tr>
      <w:tr w:rsidR="00323C0D">
        <w:tc>
          <w:tcPr>
            <w:tcW w:w="1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8"/>
                <w:szCs w:val="28"/>
              </w:rPr>
            </w:pPr>
            <w:r>
              <w:rPr>
                <w:b/>
                <w:sz w:val="28"/>
                <w:szCs w:val="28"/>
              </w:rPr>
              <w:t>1-2</w:t>
            </w: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topic of the investigation is identified and the research question is somewhat relevant but not focused.</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Background information provided for the investigation is superficial or of limited relevance and does not aid the understanding of the context of the investigation</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methodology of the investigation is only appropriate to address the research question to a very limited extent since it takes into consideration few of the significant factors that may influence the relevance, reliability and sufficiency of the collected data.</w:t>
            </w: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report shows evidence of limited awareness of the significant safety, ethical or environmental issues that are relevant to the methodology of the investigation.</w:t>
            </w:r>
          </w:p>
        </w:tc>
      </w:tr>
      <w:tr w:rsidR="00323C0D">
        <w:tc>
          <w:tcPr>
            <w:tcW w:w="1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8"/>
                <w:szCs w:val="28"/>
              </w:rPr>
            </w:pPr>
            <w:r>
              <w:rPr>
                <w:b/>
                <w:sz w:val="28"/>
                <w:szCs w:val="28"/>
              </w:rPr>
              <w:t>3-4</w:t>
            </w: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topic of the investigation is identified and the research question is relevant but not fully focused.</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Background information provided for the investigation is mainly appropriate and relevant and aids the understanding of the context of the investigation.</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methodology of the investigation is mainly appropriate to address the research question but has limitations since it takes into consideration only some of the significant factors that may influence the relevance, reliability and sufficiency of the collected data.</w:t>
            </w: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report shows evidence of some awareness of the significant safety, ethical or environmental issues that are relevant to the methodology of the investigation.</w:t>
            </w:r>
          </w:p>
        </w:tc>
      </w:tr>
      <w:tr w:rsidR="00323C0D">
        <w:tc>
          <w:tcPr>
            <w:tcW w:w="1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8"/>
                <w:szCs w:val="28"/>
              </w:rPr>
            </w:pPr>
            <w:r>
              <w:rPr>
                <w:b/>
                <w:sz w:val="28"/>
                <w:szCs w:val="28"/>
              </w:rPr>
              <w:t>5-6</w:t>
            </w: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topic of the investigation is identified and the research question is relevant and fully focused.</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Background information provided for the investigation is entirely appropriate and relevant and enhances the understanding of the context of the investigation.</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methodology of the investigation is highly appropriate to address the research question because it takes into consideration all, or nearly all, of the significant factors that may influence the relevance, reliability and sufficiency of the collected data.</w:t>
            </w: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report shows evidence of full awareness of the significant safety, ethical or environmental issues that are relevant to the methodology of the investigation.</w:t>
            </w:r>
          </w:p>
        </w:tc>
      </w:tr>
    </w:tbl>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tbl>
      <w:tblPr>
        <w:tblStyle w:val="a2"/>
        <w:tblW w:w="107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10"/>
        <w:gridCol w:w="9975"/>
      </w:tblGrid>
      <w:tr w:rsidR="00323C0D">
        <w:trPr>
          <w:trHeight w:val="480"/>
        </w:trPr>
        <w:tc>
          <w:tcPr>
            <w:tcW w:w="810" w:type="dxa"/>
            <w:tcBorders>
              <w:top w:val="single" w:sz="8" w:space="0" w:color="000000"/>
              <w:left w:val="single" w:sz="8" w:space="0" w:color="000000"/>
              <w:bottom w:val="single" w:sz="8" w:space="0" w:color="000000"/>
              <w:right w:val="single" w:sz="8" w:space="0" w:color="000000"/>
            </w:tcBorders>
            <w:vAlign w:val="center"/>
          </w:tcPr>
          <w:p w:rsidR="00323C0D" w:rsidRDefault="00244ED7">
            <w:pPr>
              <w:spacing w:line="240" w:lineRule="auto"/>
              <w:jc w:val="center"/>
              <w:rPr>
                <w:b/>
                <w:sz w:val="28"/>
                <w:szCs w:val="28"/>
              </w:rPr>
            </w:pPr>
            <w:r>
              <w:rPr>
                <w:b/>
                <w:sz w:val="28"/>
                <w:szCs w:val="28"/>
              </w:rPr>
              <w:lastRenderedPageBreak/>
              <w:t>E</w:t>
            </w:r>
          </w:p>
          <w:p w:rsidR="00323C0D" w:rsidRDefault="00244ED7">
            <w:pPr>
              <w:spacing w:line="240" w:lineRule="auto"/>
              <w:jc w:val="center"/>
              <w:rPr>
                <w:b/>
                <w:sz w:val="28"/>
                <w:szCs w:val="28"/>
              </w:rPr>
            </w:pPr>
            <w:r>
              <w:rPr>
                <w:b/>
                <w:sz w:val="28"/>
                <w:szCs w:val="28"/>
              </w:rPr>
              <w:t>V</w:t>
            </w:r>
          </w:p>
          <w:p w:rsidR="00323C0D" w:rsidRDefault="00244ED7">
            <w:pPr>
              <w:spacing w:line="240" w:lineRule="auto"/>
              <w:jc w:val="center"/>
              <w:rPr>
                <w:b/>
                <w:sz w:val="28"/>
                <w:szCs w:val="28"/>
              </w:rPr>
            </w:pPr>
            <w:r>
              <w:rPr>
                <w:b/>
                <w:sz w:val="28"/>
                <w:szCs w:val="28"/>
              </w:rPr>
              <w:t>I</w:t>
            </w:r>
          </w:p>
          <w:p w:rsidR="00323C0D" w:rsidRDefault="00244ED7">
            <w:pPr>
              <w:spacing w:line="240" w:lineRule="auto"/>
              <w:jc w:val="center"/>
              <w:rPr>
                <w:b/>
                <w:sz w:val="28"/>
                <w:szCs w:val="28"/>
              </w:rPr>
            </w:pPr>
            <w:r>
              <w:rPr>
                <w:b/>
                <w:sz w:val="28"/>
                <w:szCs w:val="28"/>
              </w:rPr>
              <w:t>D</w:t>
            </w:r>
          </w:p>
          <w:p w:rsidR="00323C0D" w:rsidRDefault="00244ED7">
            <w:pPr>
              <w:spacing w:line="240" w:lineRule="auto"/>
              <w:jc w:val="center"/>
              <w:rPr>
                <w:b/>
                <w:sz w:val="28"/>
                <w:szCs w:val="28"/>
              </w:rPr>
            </w:pPr>
            <w:r>
              <w:rPr>
                <w:b/>
                <w:sz w:val="28"/>
                <w:szCs w:val="28"/>
              </w:rPr>
              <w:t>E</w:t>
            </w:r>
          </w:p>
          <w:p w:rsidR="00323C0D" w:rsidRDefault="00244ED7">
            <w:pPr>
              <w:spacing w:line="240" w:lineRule="auto"/>
              <w:jc w:val="center"/>
              <w:rPr>
                <w:b/>
                <w:sz w:val="28"/>
                <w:szCs w:val="28"/>
              </w:rPr>
            </w:pPr>
            <w:r>
              <w:rPr>
                <w:b/>
                <w:sz w:val="28"/>
                <w:szCs w:val="28"/>
              </w:rPr>
              <w:t>N</w:t>
            </w:r>
          </w:p>
          <w:p w:rsidR="00323C0D" w:rsidRDefault="00244ED7">
            <w:pPr>
              <w:spacing w:line="240" w:lineRule="auto"/>
              <w:jc w:val="center"/>
              <w:rPr>
                <w:b/>
                <w:sz w:val="28"/>
                <w:szCs w:val="28"/>
              </w:rPr>
            </w:pPr>
            <w:r>
              <w:rPr>
                <w:b/>
                <w:sz w:val="28"/>
                <w:szCs w:val="28"/>
              </w:rPr>
              <w:t>C</w:t>
            </w:r>
          </w:p>
          <w:p w:rsidR="00323C0D" w:rsidRDefault="00244ED7">
            <w:pPr>
              <w:spacing w:line="240" w:lineRule="auto"/>
              <w:jc w:val="center"/>
              <w:rPr>
                <w:b/>
                <w:sz w:val="28"/>
                <w:szCs w:val="28"/>
              </w:rPr>
            </w:pPr>
            <w:r>
              <w:rPr>
                <w:b/>
                <w:sz w:val="28"/>
                <w:szCs w:val="28"/>
              </w:rPr>
              <w:t>E</w:t>
            </w:r>
          </w:p>
        </w:tc>
        <w:tc>
          <w:tcPr>
            <w:tcW w:w="99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ind w:left="720" w:hanging="360"/>
              <w:rPr>
                <w:b/>
                <w:sz w:val="18"/>
                <w:szCs w:val="18"/>
              </w:rPr>
            </w:pPr>
            <w:r>
              <w:rPr>
                <w:b/>
                <w:sz w:val="18"/>
                <w:szCs w:val="18"/>
              </w:rPr>
              <w:t>Research Question:</w:t>
            </w:r>
          </w:p>
          <w:p w:rsidR="00323C0D" w:rsidRDefault="00244ED7">
            <w:pPr>
              <w:numPr>
                <w:ilvl w:val="0"/>
                <w:numId w:val="4"/>
              </w:numPr>
              <w:spacing w:line="240" w:lineRule="auto"/>
              <w:contextualSpacing/>
              <w:rPr>
                <w:sz w:val="18"/>
                <w:szCs w:val="18"/>
              </w:rPr>
            </w:pPr>
            <w:r>
              <w:rPr>
                <w:sz w:val="18"/>
                <w:szCs w:val="18"/>
              </w:rPr>
              <w:t>The research questions is clearly stated and precisely formulated.</w:t>
            </w:r>
          </w:p>
          <w:p w:rsidR="00323C0D" w:rsidRDefault="00244ED7">
            <w:pPr>
              <w:numPr>
                <w:ilvl w:val="0"/>
                <w:numId w:val="4"/>
              </w:numPr>
              <w:spacing w:line="240" w:lineRule="auto"/>
              <w:contextualSpacing/>
              <w:rPr>
                <w:sz w:val="18"/>
                <w:szCs w:val="18"/>
              </w:rPr>
            </w:pPr>
            <w:r>
              <w:rPr>
                <w:sz w:val="18"/>
                <w:szCs w:val="18"/>
              </w:rPr>
              <w:t>The research question is clearly biology in focus</w:t>
            </w:r>
          </w:p>
          <w:p w:rsidR="00323C0D" w:rsidRDefault="00244ED7">
            <w:pPr>
              <w:numPr>
                <w:ilvl w:val="0"/>
                <w:numId w:val="4"/>
              </w:numPr>
              <w:spacing w:line="240" w:lineRule="auto"/>
              <w:contextualSpacing/>
              <w:rPr>
                <w:sz w:val="18"/>
                <w:szCs w:val="18"/>
              </w:rPr>
            </w:pPr>
            <w:r>
              <w:rPr>
                <w:sz w:val="18"/>
                <w:szCs w:val="18"/>
              </w:rPr>
              <w:t xml:space="preserve">Research question includes clear and specific MV and RV (for example, “How does mass of sucrose affect…” NOT “how does amount of sugar affect…” </w:t>
            </w:r>
          </w:p>
          <w:p w:rsidR="00323C0D" w:rsidRDefault="00244ED7">
            <w:pPr>
              <w:numPr>
                <w:ilvl w:val="0"/>
                <w:numId w:val="4"/>
              </w:numPr>
              <w:spacing w:line="240" w:lineRule="auto"/>
              <w:contextualSpacing/>
              <w:rPr>
                <w:sz w:val="18"/>
                <w:szCs w:val="18"/>
              </w:rPr>
            </w:pPr>
            <w:r>
              <w:rPr>
                <w:sz w:val="18"/>
                <w:szCs w:val="18"/>
              </w:rPr>
              <w:t>Research question includes scientific name of organism, if relevant (</w:t>
            </w:r>
            <w:r>
              <w:rPr>
                <w:i/>
                <w:sz w:val="18"/>
                <w:szCs w:val="18"/>
              </w:rPr>
              <w:t>Genus species</w:t>
            </w:r>
            <w:r>
              <w:rPr>
                <w:sz w:val="18"/>
                <w:szCs w:val="18"/>
              </w:rPr>
              <w:t xml:space="preserve">). </w:t>
            </w:r>
          </w:p>
          <w:p w:rsidR="00323C0D" w:rsidRDefault="00244ED7">
            <w:pPr>
              <w:numPr>
                <w:ilvl w:val="0"/>
                <w:numId w:val="4"/>
              </w:numPr>
              <w:spacing w:line="240" w:lineRule="auto"/>
              <w:contextualSpacing/>
              <w:rPr>
                <w:sz w:val="18"/>
                <w:szCs w:val="18"/>
              </w:rPr>
            </w:pPr>
            <w:r>
              <w:rPr>
                <w:sz w:val="18"/>
                <w:szCs w:val="18"/>
              </w:rPr>
              <w:t xml:space="preserve">The research question is used to formulate a hypothesis predicting the relationship between the MV and RV. </w:t>
            </w:r>
          </w:p>
          <w:p w:rsidR="00323C0D" w:rsidRDefault="00244ED7">
            <w:pPr>
              <w:numPr>
                <w:ilvl w:val="0"/>
                <w:numId w:val="4"/>
              </w:numPr>
              <w:spacing w:line="240" w:lineRule="auto"/>
              <w:contextualSpacing/>
              <w:rPr>
                <w:sz w:val="18"/>
                <w:szCs w:val="18"/>
              </w:rPr>
            </w:pPr>
            <w:r>
              <w:rPr>
                <w:sz w:val="18"/>
                <w:szCs w:val="18"/>
              </w:rPr>
              <w:t xml:space="preserve">Hypothesis explanation is scientifically accurate </w:t>
            </w:r>
          </w:p>
          <w:p w:rsidR="00323C0D" w:rsidRDefault="00323C0D">
            <w:pPr>
              <w:spacing w:line="240" w:lineRule="auto"/>
              <w:rPr>
                <w:sz w:val="18"/>
                <w:szCs w:val="18"/>
              </w:rPr>
            </w:pPr>
          </w:p>
          <w:p w:rsidR="00323C0D" w:rsidRDefault="00244ED7">
            <w:pPr>
              <w:spacing w:line="240" w:lineRule="auto"/>
              <w:ind w:left="720" w:hanging="360"/>
              <w:rPr>
                <w:b/>
                <w:sz w:val="18"/>
                <w:szCs w:val="18"/>
              </w:rPr>
            </w:pPr>
            <w:r>
              <w:rPr>
                <w:b/>
                <w:sz w:val="18"/>
                <w:szCs w:val="18"/>
              </w:rPr>
              <w:t>Background:</w:t>
            </w:r>
          </w:p>
          <w:p w:rsidR="00323C0D" w:rsidRDefault="00244ED7">
            <w:pPr>
              <w:widowControl w:val="0"/>
              <w:numPr>
                <w:ilvl w:val="0"/>
                <w:numId w:val="5"/>
              </w:numPr>
              <w:contextualSpacing/>
              <w:rPr>
                <w:sz w:val="18"/>
                <w:szCs w:val="18"/>
              </w:rPr>
            </w:pPr>
            <w:r>
              <w:rPr>
                <w:sz w:val="18"/>
                <w:szCs w:val="18"/>
              </w:rPr>
              <w:t xml:space="preserve">The background sets the research question into context; need and importance are clear. </w:t>
            </w:r>
          </w:p>
          <w:p w:rsidR="00323C0D" w:rsidRDefault="00244ED7">
            <w:pPr>
              <w:widowControl w:val="0"/>
              <w:numPr>
                <w:ilvl w:val="0"/>
                <w:numId w:val="5"/>
              </w:numPr>
              <w:contextualSpacing/>
              <w:rPr>
                <w:sz w:val="18"/>
                <w:szCs w:val="18"/>
              </w:rPr>
            </w:pPr>
            <w:r>
              <w:rPr>
                <w:sz w:val="18"/>
                <w:szCs w:val="18"/>
              </w:rPr>
              <w:t>Appropriate and relevant background biology of the entity being investigated is correctly described and explained.</w:t>
            </w:r>
          </w:p>
          <w:p w:rsidR="00323C0D" w:rsidRDefault="00244ED7">
            <w:pPr>
              <w:numPr>
                <w:ilvl w:val="0"/>
                <w:numId w:val="5"/>
              </w:numPr>
              <w:spacing w:line="240" w:lineRule="auto"/>
              <w:contextualSpacing/>
              <w:rPr>
                <w:sz w:val="18"/>
                <w:szCs w:val="18"/>
              </w:rPr>
            </w:pPr>
            <w:r>
              <w:rPr>
                <w:sz w:val="18"/>
                <w:szCs w:val="18"/>
              </w:rPr>
              <w:t>Background research  includes scientific name of organism, if relevant (</w:t>
            </w:r>
            <w:r>
              <w:rPr>
                <w:i/>
                <w:sz w:val="18"/>
                <w:szCs w:val="18"/>
              </w:rPr>
              <w:t>Genus species</w:t>
            </w:r>
            <w:r>
              <w:rPr>
                <w:sz w:val="18"/>
                <w:szCs w:val="18"/>
              </w:rPr>
              <w:t xml:space="preserve">). </w:t>
            </w:r>
          </w:p>
          <w:p w:rsidR="00323C0D" w:rsidRDefault="00244ED7">
            <w:pPr>
              <w:widowControl w:val="0"/>
              <w:numPr>
                <w:ilvl w:val="0"/>
                <w:numId w:val="5"/>
              </w:numPr>
              <w:contextualSpacing/>
              <w:rPr>
                <w:sz w:val="18"/>
                <w:szCs w:val="18"/>
              </w:rPr>
            </w:pPr>
            <w:r>
              <w:rPr>
                <w:sz w:val="18"/>
                <w:szCs w:val="18"/>
              </w:rPr>
              <w:t>Background research on the manipulated variable supports and explains manipulation of the variable.</w:t>
            </w:r>
          </w:p>
          <w:p w:rsidR="00323C0D" w:rsidRDefault="00244ED7">
            <w:pPr>
              <w:widowControl w:val="0"/>
              <w:numPr>
                <w:ilvl w:val="0"/>
                <w:numId w:val="5"/>
              </w:numPr>
              <w:contextualSpacing/>
              <w:rPr>
                <w:sz w:val="18"/>
                <w:szCs w:val="18"/>
              </w:rPr>
            </w:pPr>
            <w:r>
              <w:rPr>
                <w:sz w:val="18"/>
                <w:szCs w:val="18"/>
              </w:rPr>
              <w:t xml:space="preserve">Background research on the responding variable indicates it is a good variable to measure response to manipulation. </w:t>
            </w:r>
          </w:p>
          <w:p w:rsidR="00323C0D" w:rsidRDefault="00244ED7">
            <w:pPr>
              <w:widowControl w:val="0"/>
              <w:numPr>
                <w:ilvl w:val="0"/>
                <w:numId w:val="5"/>
              </w:numPr>
              <w:contextualSpacing/>
              <w:rPr>
                <w:sz w:val="18"/>
                <w:szCs w:val="18"/>
              </w:rPr>
            </w:pPr>
            <w:r>
              <w:rPr>
                <w:sz w:val="18"/>
                <w:szCs w:val="18"/>
              </w:rPr>
              <w:t>Research into research methods is well described and selected methods are justified.</w:t>
            </w:r>
          </w:p>
          <w:p w:rsidR="00323C0D" w:rsidRDefault="00244ED7">
            <w:pPr>
              <w:widowControl w:val="0"/>
              <w:numPr>
                <w:ilvl w:val="0"/>
                <w:numId w:val="5"/>
              </w:numPr>
              <w:contextualSpacing/>
              <w:rPr>
                <w:sz w:val="18"/>
                <w:szCs w:val="18"/>
              </w:rPr>
            </w:pPr>
            <w:r>
              <w:rPr>
                <w:sz w:val="18"/>
                <w:szCs w:val="18"/>
              </w:rPr>
              <w:t xml:space="preserve">Known differences or relationships between variables are described.  </w:t>
            </w:r>
          </w:p>
          <w:p w:rsidR="00323C0D" w:rsidRDefault="00244ED7">
            <w:pPr>
              <w:widowControl w:val="0"/>
              <w:numPr>
                <w:ilvl w:val="0"/>
                <w:numId w:val="5"/>
              </w:numPr>
              <w:contextualSpacing/>
              <w:rPr>
                <w:sz w:val="18"/>
                <w:szCs w:val="18"/>
              </w:rPr>
            </w:pPr>
            <w:r>
              <w:rPr>
                <w:sz w:val="18"/>
                <w:szCs w:val="18"/>
              </w:rPr>
              <w:t xml:space="preserve">Citations relevant to the research question are used. </w:t>
            </w:r>
          </w:p>
          <w:p w:rsidR="00323C0D" w:rsidRDefault="00244ED7">
            <w:pPr>
              <w:widowControl w:val="0"/>
              <w:numPr>
                <w:ilvl w:val="0"/>
                <w:numId w:val="5"/>
              </w:numPr>
              <w:contextualSpacing/>
              <w:rPr>
                <w:sz w:val="18"/>
                <w:szCs w:val="18"/>
              </w:rPr>
            </w:pPr>
            <w:r>
              <w:rPr>
                <w:sz w:val="18"/>
                <w:szCs w:val="18"/>
              </w:rPr>
              <w:t xml:space="preserve">Background information is used to form a hypothesis. </w:t>
            </w:r>
          </w:p>
          <w:p w:rsidR="00323C0D" w:rsidRDefault="00244ED7">
            <w:pPr>
              <w:numPr>
                <w:ilvl w:val="0"/>
                <w:numId w:val="7"/>
              </w:numPr>
              <w:spacing w:line="240" w:lineRule="auto"/>
              <w:contextualSpacing/>
              <w:rPr>
                <w:sz w:val="18"/>
                <w:szCs w:val="18"/>
              </w:rPr>
            </w:pPr>
            <w:r>
              <w:rPr>
                <w:sz w:val="18"/>
                <w:szCs w:val="18"/>
              </w:rPr>
              <w:t xml:space="preserve"> Null and alternative hypothesis given if a statistical test of significance is used. </w:t>
            </w:r>
          </w:p>
          <w:p w:rsidR="00323C0D" w:rsidRDefault="00244ED7">
            <w:pPr>
              <w:numPr>
                <w:ilvl w:val="0"/>
                <w:numId w:val="7"/>
              </w:numPr>
              <w:spacing w:line="240" w:lineRule="auto"/>
              <w:contextualSpacing/>
              <w:rPr>
                <w:sz w:val="18"/>
                <w:szCs w:val="18"/>
              </w:rPr>
            </w:pPr>
            <w:r>
              <w:rPr>
                <w:sz w:val="18"/>
                <w:szCs w:val="18"/>
              </w:rPr>
              <w:t xml:space="preserve"> If relevant, a predicted graph is used to illustrate the hypothesis</w:t>
            </w:r>
          </w:p>
          <w:p w:rsidR="00323C0D" w:rsidRDefault="00323C0D">
            <w:pPr>
              <w:spacing w:line="240" w:lineRule="auto"/>
              <w:rPr>
                <w:sz w:val="18"/>
                <w:szCs w:val="18"/>
              </w:rPr>
            </w:pPr>
          </w:p>
          <w:p w:rsidR="00323C0D" w:rsidRDefault="00244ED7">
            <w:pPr>
              <w:spacing w:line="240" w:lineRule="auto"/>
              <w:ind w:left="720" w:hanging="360"/>
              <w:rPr>
                <w:b/>
                <w:sz w:val="18"/>
                <w:szCs w:val="18"/>
              </w:rPr>
            </w:pPr>
            <w:r>
              <w:rPr>
                <w:b/>
                <w:sz w:val="18"/>
                <w:szCs w:val="18"/>
              </w:rPr>
              <w:t>Methodology:</w:t>
            </w:r>
          </w:p>
          <w:p w:rsidR="00323C0D" w:rsidRDefault="00244ED7">
            <w:pPr>
              <w:widowControl w:val="0"/>
              <w:numPr>
                <w:ilvl w:val="0"/>
                <w:numId w:val="5"/>
              </w:numPr>
              <w:contextualSpacing/>
              <w:rPr>
                <w:sz w:val="18"/>
                <w:szCs w:val="18"/>
              </w:rPr>
            </w:pPr>
            <w:r>
              <w:rPr>
                <w:sz w:val="18"/>
                <w:szCs w:val="18"/>
              </w:rPr>
              <w:t xml:space="preserve">MV correctly identified with units and levels, including how the levels were chosen.   </w:t>
            </w:r>
          </w:p>
          <w:p w:rsidR="00323C0D" w:rsidRDefault="00244ED7">
            <w:pPr>
              <w:widowControl w:val="0"/>
              <w:numPr>
                <w:ilvl w:val="0"/>
                <w:numId w:val="5"/>
              </w:numPr>
              <w:contextualSpacing/>
              <w:rPr>
                <w:sz w:val="18"/>
                <w:szCs w:val="18"/>
              </w:rPr>
            </w:pPr>
            <w:r>
              <w:rPr>
                <w:sz w:val="18"/>
                <w:szCs w:val="18"/>
              </w:rPr>
              <w:t xml:space="preserve">Minimum of five levels of MV over a suitable range (unless comparing populations or correlating variables without manipulation). </w:t>
            </w:r>
          </w:p>
          <w:p w:rsidR="00323C0D" w:rsidRDefault="00244ED7">
            <w:pPr>
              <w:widowControl w:val="0"/>
              <w:numPr>
                <w:ilvl w:val="0"/>
                <w:numId w:val="5"/>
              </w:numPr>
              <w:contextualSpacing/>
              <w:rPr>
                <w:sz w:val="18"/>
                <w:szCs w:val="18"/>
              </w:rPr>
            </w:pPr>
            <w:r>
              <w:rPr>
                <w:sz w:val="18"/>
                <w:szCs w:val="18"/>
              </w:rPr>
              <w:t xml:space="preserve">RV (as directly recorded and/or calculated) correctly identified with units. </w:t>
            </w:r>
          </w:p>
          <w:p w:rsidR="00323C0D" w:rsidRDefault="00244ED7">
            <w:pPr>
              <w:widowControl w:val="0"/>
              <w:numPr>
                <w:ilvl w:val="0"/>
                <w:numId w:val="5"/>
              </w:numPr>
              <w:contextualSpacing/>
              <w:rPr>
                <w:sz w:val="18"/>
                <w:szCs w:val="18"/>
              </w:rPr>
            </w:pPr>
            <w:r>
              <w:rPr>
                <w:sz w:val="18"/>
                <w:szCs w:val="18"/>
              </w:rPr>
              <w:t>RV is quantifiable</w:t>
            </w:r>
          </w:p>
          <w:p w:rsidR="00323C0D" w:rsidRDefault="00244ED7">
            <w:pPr>
              <w:widowControl w:val="0"/>
              <w:numPr>
                <w:ilvl w:val="0"/>
                <w:numId w:val="5"/>
              </w:numPr>
              <w:contextualSpacing/>
              <w:rPr>
                <w:sz w:val="18"/>
                <w:szCs w:val="18"/>
              </w:rPr>
            </w:pPr>
            <w:r>
              <w:rPr>
                <w:sz w:val="18"/>
                <w:szCs w:val="18"/>
              </w:rPr>
              <w:t xml:space="preserve">Important CV identified, with the potential impact of each discussed.  Validity measures and/or control group are not misunderstood as CV. </w:t>
            </w:r>
          </w:p>
          <w:p w:rsidR="00323C0D" w:rsidRDefault="00244ED7">
            <w:pPr>
              <w:widowControl w:val="0"/>
              <w:numPr>
                <w:ilvl w:val="0"/>
                <w:numId w:val="5"/>
              </w:numPr>
              <w:contextualSpacing/>
              <w:rPr>
                <w:sz w:val="18"/>
                <w:szCs w:val="18"/>
              </w:rPr>
            </w:pPr>
            <w:r>
              <w:rPr>
                <w:sz w:val="18"/>
                <w:szCs w:val="18"/>
              </w:rPr>
              <w:t xml:space="preserve">List or photographs of apparatus and materials including size, graduation and uncertainty.  </w:t>
            </w:r>
          </w:p>
          <w:p w:rsidR="00323C0D" w:rsidRDefault="00244ED7">
            <w:pPr>
              <w:widowControl w:val="0"/>
              <w:numPr>
                <w:ilvl w:val="0"/>
                <w:numId w:val="5"/>
              </w:numPr>
              <w:contextualSpacing/>
              <w:rPr>
                <w:sz w:val="18"/>
                <w:szCs w:val="18"/>
              </w:rPr>
            </w:pPr>
            <w:r>
              <w:rPr>
                <w:sz w:val="18"/>
                <w:szCs w:val="18"/>
              </w:rPr>
              <w:t xml:space="preserve">Reference to preliminary trials, if completed. </w:t>
            </w:r>
          </w:p>
          <w:p w:rsidR="00323C0D" w:rsidRDefault="00244ED7">
            <w:pPr>
              <w:widowControl w:val="0"/>
              <w:numPr>
                <w:ilvl w:val="0"/>
                <w:numId w:val="5"/>
              </w:numPr>
              <w:contextualSpacing/>
              <w:rPr>
                <w:sz w:val="18"/>
                <w:szCs w:val="18"/>
              </w:rPr>
            </w:pPr>
            <w:r>
              <w:rPr>
                <w:sz w:val="18"/>
                <w:szCs w:val="18"/>
              </w:rPr>
              <w:t>Method to change and measure MV fully detailed (including tools, units and uncertainty).</w:t>
            </w:r>
          </w:p>
          <w:p w:rsidR="00323C0D" w:rsidRDefault="00244ED7">
            <w:pPr>
              <w:widowControl w:val="0"/>
              <w:numPr>
                <w:ilvl w:val="0"/>
                <w:numId w:val="5"/>
              </w:numPr>
              <w:contextualSpacing/>
              <w:rPr>
                <w:sz w:val="18"/>
                <w:szCs w:val="18"/>
              </w:rPr>
            </w:pPr>
            <w:r>
              <w:rPr>
                <w:sz w:val="18"/>
                <w:szCs w:val="18"/>
              </w:rPr>
              <w:t>Method for measuring RV data fully detailed (including tools, units and uncertainty).</w:t>
            </w:r>
          </w:p>
          <w:p w:rsidR="00323C0D" w:rsidRDefault="00244ED7">
            <w:pPr>
              <w:widowControl w:val="0"/>
              <w:numPr>
                <w:ilvl w:val="0"/>
                <w:numId w:val="5"/>
              </w:numPr>
              <w:contextualSpacing/>
              <w:rPr>
                <w:sz w:val="18"/>
                <w:szCs w:val="18"/>
              </w:rPr>
            </w:pPr>
            <w:r>
              <w:rPr>
                <w:sz w:val="18"/>
                <w:szCs w:val="18"/>
              </w:rPr>
              <w:t>Sufficient repeats of RV measurement to ensure reliability and allow for statistics (typically 5 minimum)</w:t>
            </w:r>
          </w:p>
          <w:p w:rsidR="00323C0D" w:rsidRDefault="00244ED7">
            <w:pPr>
              <w:widowControl w:val="0"/>
              <w:numPr>
                <w:ilvl w:val="0"/>
                <w:numId w:val="5"/>
              </w:numPr>
              <w:contextualSpacing/>
              <w:rPr>
                <w:sz w:val="18"/>
                <w:szCs w:val="18"/>
              </w:rPr>
            </w:pPr>
            <w:r>
              <w:rPr>
                <w:sz w:val="18"/>
                <w:szCs w:val="18"/>
              </w:rPr>
              <w:t xml:space="preserve">Sample size is appropriate for the investigation: typically, 5-15 is a very small sample, 15-30 is a small sample,   30+ is considered a large sample. </w:t>
            </w:r>
          </w:p>
          <w:p w:rsidR="00323C0D" w:rsidRDefault="00244ED7">
            <w:pPr>
              <w:widowControl w:val="0"/>
              <w:numPr>
                <w:ilvl w:val="0"/>
                <w:numId w:val="5"/>
              </w:numPr>
              <w:contextualSpacing/>
              <w:rPr>
                <w:sz w:val="18"/>
                <w:szCs w:val="18"/>
              </w:rPr>
            </w:pPr>
            <w:r>
              <w:rPr>
                <w:sz w:val="18"/>
                <w:szCs w:val="18"/>
              </w:rPr>
              <w:t xml:space="preserve">If relevant, collection of data from other students or sources is explained and referenced. </w:t>
            </w:r>
          </w:p>
          <w:p w:rsidR="00323C0D" w:rsidRDefault="00244ED7">
            <w:pPr>
              <w:widowControl w:val="0"/>
              <w:numPr>
                <w:ilvl w:val="0"/>
                <w:numId w:val="5"/>
              </w:numPr>
              <w:contextualSpacing/>
              <w:rPr>
                <w:sz w:val="18"/>
                <w:szCs w:val="18"/>
              </w:rPr>
            </w:pPr>
            <w:r>
              <w:rPr>
                <w:sz w:val="18"/>
                <w:szCs w:val="18"/>
              </w:rPr>
              <w:t xml:space="preserve">If sampling only a portion of a population, include the method for ensuring the sample was randomly selected. </w:t>
            </w:r>
          </w:p>
          <w:p w:rsidR="00323C0D" w:rsidRDefault="00244ED7">
            <w:pPr>
              <w:widowControl w:val="0"/>
              <w:numPr>
                <w:ilvl w:val="0"/>
                <w:numId w:val="5"/>
              </w:numPr>
              <w:contextualSpacing/>
              <w:rPr>
                <w:sz w:val="18"/>
                <w:szCs w:val="18"/>
              </w:rPr>
            </w:pPr>
            <w:r>
              <w:rPr>
                <w:sz w:val="18"/>
                <w:szCs w:val="18"/>
              </w:rPr>
              <w:t>Method for maintaining and measuring CV is detailed (including tools, units and uncertainty).</w:t>
            </w:r>
          </w:p>
          <w:p w:rsidR="00323C0D" w:rsidRDefault="00244ED7">
            <w:pPr>
              <w:widowControl w:val="0"/>
              <w:numPr>
                <w:ilvl w:val="0"/>
                <w:numId w:val="5"/>
              </w:numPr>
              <w:contextualSpacing/>
              <w:rPr>
                <w:sz w:val="18"/>
                <w:szCs w:val="18"/>
              </w:rPr>
            </w:pPr>
            <w:r>
              <w:rPr>
                <w:sz w:val="18"/>
                <w:szCs w:val="18"/>
              </w:rPr>
              <w:t xml:space="preserve">Method includes validity measures to ensure experimental measurements are valid and consistent. </w:t>
            </w:r>
          </w:p>
          <w:p w:rsidR="00323C0D" w:rsidRDefault="00244ED7">
            <w:pPr>
              <w:widowControl w:val="0"/>
              <w:numPr>
                <w:ilvl w:val="0"/>
                <w:numId w:val="5"/>
              </w:numPr>
              <w:contextualSpacing/>
              <w:rPr>
                <w:sz w:val="18"/>
                <w:szCs w:val="18"/>
              </w:rPr>
            </w:pPr>
            <w:r>
              <w:rPr>
                <w:sz w:val="18"/>
                <w:szCs w:val="18"/>
              </w:rPr>
              <w:t xml:space="preserve">Method is clear, specific and easily replicated as described. </w:t>
            </w:r>
          </w:p>
          <w:p w:rsidR="00323C0D" w:rsidRDefault="00244ED7">
            <w:pPr>
              <w:widowControl w:val="0"/>
              <w:numPr>
                <w:ilvl w:val="0"/>
                <w:numId w:val="5"/>
              </w:numPr>
              <w:contextualSpacing/>
              <w:rPr>
                <w:sz w:val="18"/>
                <w:szCs w:val="18"/>
              </w:rPr>
            </w:pPr>
            <w:r>
              <w:rPr>
                <w:sz w:val="18"/>
                <w:szCs w:val="18"/>
              </w:rPr>
              <w:t>Full citation of a published protocol (or elements of), if used.</w:t>
            </w:r>
          </w:p>
          <w:p w:rsidR="00323C0D" w:rsidRDefault="00244ED7">
            <w:pPr>
              <w:widowControl w:val="0"/>
              <w:numPr>
                <w:ilvl w:val="0"/>
                <w:numId w:val="5"/>
              </w:numPr>
              <w:contextualSpacing/>
              <w:rPr>
                <w:sz w:val="18"/>
                <w:szCs w:val="18"/>
              </w:rPr>
            </w:pPr>
            <w:r>
              <w:rPr>
                <w:sz w:val="18"/>
                <w:szCs w:val="18"/>
              </w:rPr>
              <w:t xml:space="preserve">Photographs of experimental setup and data collection are included and referenced in the text. </w:t>
            </w:r>
          </w:p>
          <w:p w:rsidR="00323C0D" w:rsidRDefault="00323C0D">
            <w:pPr>
              <w:spacing w:line="240" w:lineRule="auto"/>
              <w:rPr>
                <w:sz w:val="18"/>
                <w:szCs w:val="18"/>
              </w:rPr>
            </w:pPr>
          </w:p>
          <w:p w:rsidR="00323C0D" w:rsidRDefault="00244ED7">
            <w:pPr>
              <w:spacing w:line="240" w:lineRule="auto"/>
              <w:ind w:left="720" w:hanging="360"/>
              <w:rPr>
                <w:b/>
                <w:sz w:val="18"/>
                <w:szCs w:val="18"/>
              </w:rPr>
            </w:pPr>
            <w:r>
              <w:rPr>
                <w:b/>
                <w:sz w:val="18"/>
                <w:szCs w:val="18"/>
              </w:rPr>
              <w:t>Safety, Ethics and Environmental Issues:</w:t>
            </w:r>
          </w:p>
          <w:p w:rsidR="00323C0D" w:rsidRDefault="00244ED7">
            <w:pPr>
              <w:widowControl w:val="0"/>
              <w:numPr>
                <w:ilvl w:val="0"/>
                <w:numId w:val="5"/>
              </w:numPr>
              <w:contextualSpacing/>
              <w:rPr>
                <w:sz w:val="18"/>
                <w:szCs w:val="18"/>
              </w:rPr>
            </w:pPr>
            <w:r>
              <w:rPr>
                <w:sz w:val="18"/>
                <w:szCs w:val="18"/>
              </w:rPr>
              <w:t>Safety issues fully considered, including safe handling of chemicals or equipment.</w:t>
            </w:r>
          </w:p>
          <w:p w:rsidR="00323C0D" w:rsidRDefault="00244ED7">
            <w:pPr>
              <w:widowControl w:val="0"/>
              <w:numPr>
                <w:ilvl w:val="0"/>
                <w:numId w:val="5"/>
              </w:numPr>
              <w:contextualSpacing/>
              <w:rPr>
                <w:sz w:val="18"/>
                <w:szCs w:val="18"/>
              </w:rPr>
            </w:pPr>
            <w:r>
              <w:rPr>
                <w:sz w:val="18"/>
                <w:szCs w:val="18"/>
              </w:rPr>
              <w:t>Mindful of the reasonable consumption and use of chemicals and materials.</w:t>
            </w:r>
          </w:p>
          <w:p w:rsidR="00323C0D" w:rsidRDefault="00244ED7">
            <w:pPr>
              <w:widowControl w:val="0"/>
              <w:numPr>
                <w:ilvl w:val="0"/>
                <w:numId w:val="5"/>
              </w:numPr>
              <w:contextualSpacing/>
              <w:rPr>
                <w:sz w:val="18"/>
                <w:szCs w:val="18"/>
              </w:rPr>
            </w:pPr>
            <w:r>
              <w:rPr>
                <w:sz w:val="18"/>
                <w:szCs w:val="18"/>
              </w:rPr>
              <w:t>Use of human consent forms if needed (i.e. for physiology experimentation).</w:t>
            </w:r>
          </w:p>
          <w:p w:rsidR="00323C0D" w:rsidRDefault="00244ED7">
            <w:pPr>
              <w:widowControl w:val="0"/>
              <w:numPr>
                <w:ilvl w:val="0"/>
                <w:numId w:val="5"/>
              </w:numPr>
              <w:contextualSpacing/>
              <w:rPr>
                <w:sz w:val="18"/>
                <w:szCs w:val="18"/>
              </w:rPr>
            </w:pPr>
            <w:r>
              <w:rPr>
                <w:sz w:val="18"/>
                <w:szCs w:val="18"/>
              </w:rPr>
              <w:t xml:space="preserve">Ethical issues fully considered (including animal experimentation policy if  needed). </w:t>
            </w:r>
          </w:p>
          <w:p w:rsidR="00323C0D" w:rsidRDefault="00244ED7">
            <w:pPr>
              <w:widowControl w:val="0"/>
              <w:numPr>
                <w:ilvl w:val="0"/>
                <w:numId w:val="5"/>
              </w:numPr>
              <w:contextualSpacing/>
              <w:rPr>
                <w:sz w:val="18"/>
                <w:szCs w:val="18"/>
              </w:rPr>
            </w:pPr>
            <w:r>
              <w:rPr>
                <w:sz w:val="18"/>
                <w:szCs w:val="18"/>
              </w:rPr>
              <w:t>Environmental issues fully considered (such as disposal of chemicals).</w:t>
            </w:r>
          </w:p>
          <w:p w:rsidR="00323C0D" w:rsidRDefault="00244ED7">
            <w:pPr>
              <w:widowControl w:val="0"/>
              <w:numPr>
                <w:ilvl w:val="0"/>
                <w:numId w:val="5"/>
              </w:numPr>
              <w:contextualSpacing/>
              <w:rPr>
                <w:sz w:val="18"/>
                <w:szCs w:val="18"/>
              </w:rPr>
            </w:pPr>
            <w:r>
              <w:rPr>
                <w:sz w:val="18"/>
                <w:szCs w:val="18"/>
              </w:rPr>
              <w:t>Attempts to minimize impact of the investigation on field sites.</w:t>
            </w:r>
          </w:p>
        </w:tc>
      </w:tr>
    </w:tbl>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rPr>
          <w:b/>
          <w:color w:val="FF0000"/>
          <w:sz w:val="20"/>
          <w:szCs w:val="20"/>
        </w:rPr>
      </w:pPr>
    </w:p>
    <w:p w:rsidR="00323C0D" w:rsidRDefault="00323C0D">
      <w:pPr>
        <w:rPr>
          <w:b/>
          <w:color w:val="FF0000"/>
          <w:sz w:val="20"/>
          <w:szCs w:val="20"/>
        </w:rPr>
      </w:pPr>
    </w:p>
    <w:p w:rsidR="00323C0D" w:rsidRDefault="00323C0D">
      <w:pPr>
        <w:rPr>
          <w:b/>
          <w:color w:val="FF0000"/>
          <w:sz w:val="20"/>
          <w:szCs w:val="20"/>
        </w:rPr>
      </w:pPr>
    </w:p>
    <w:p w:rsidR="00244ED7" w:rsidRDefault="00244ED7">
      <w:pPr>
        <w:rPr>
          <w:b/>
          <w:color w:val="FF0000"/>
          <w:sz w:val="20"/>
          <w:szCs w:val="20"/>
        </w:rPr>
      </w:pPr>
    </w:p>
    <w:p w:rsidR="00244ED7" w:rsidRDefault="00244ED7">
      <w:pPr>
        <w:rPr>
          <w:b/>
          <w:color w:val="FF0000"/>
          <w:sz w:val="20"/>
          <w:szCs w:val="20"/>
        </w:rPr>
      </w:pPr>
    </w:p>
    <w:p w:rsidR="00244ED7" w:rsidRDefault="00244ED7">
      <w:pPr>
        <w:rPr>
          <w:b/>
          <w:color w:val="FF0000"/>
          <w:sz w:val="20"/>
          <w:szCs w:val="20"/>
        </w:rPr>
      </w:pPr>
    </w:p>
    <w:p w:rsidR="00323C0D" w:rsidRDefault="00244ED7">
      <w:pPr>
        <w:rPr>
          <w:b/>
          <w:color w:val="FF0000"/>
          <w:sz w:val="20"/>
          <w:szCs w:val="20"/>
        </w:rPr>
      </w:pPr>
      <w:r>
        <w:rPr>
          <w:b/>
          <w:color w:val="FF0000"/>
          <w:sz w:val="20"/>
          <w:szCs w:val="20"/>
        </w:rPr>
        <w:lastRenderedPageBreak/>
        <w:t>ANALYSIS</w:t>
      </w:r>
    </w:p>
    <w:p w:rsidR="00323C0D" w:rsidRDefault="00323C0D">
      <w:pPr>
        <w:rPr>
          <w:b/>
          <w:color w:val="FF0000"/>
          <w:sz w:val="20"/>
          <w:szCs w:val="20"/>
        </w:rPr>
      </w:pPr>
    </w:p>
    <w:p w:rsidR="00323C0D" w:rsidRDefault="00244ED7">
      <w:pPr>
        <w:rPr>
          <w:b/>
          <w:color w:val="FF0000"/>
          <w:sz w:val="20"/>
          <w:szCs w:val="20"/>
        </w:rPr>
      </w:pPr>
      <w:r>
        <w:rPr>
          <w:sz w:val="20"/>
          <w:szCs w:val="20"/>
        </w:rPr>
        <w:t>This criterion assesses the extent to which the student’s report provides evidence that the student has selected, recorded, processed and interpreted the data in ways that are relevant to the research question and can support a conclusion.</w:t>
      </w:r>
    </w:p>
    <w:p w:rsidR="00323C0D" w:rsidRDefault="00323C0D">
      <w:pPr>
        <w:spacing w:line="240" w:lineRule="auto"/>
        <w:rPr>
          <w:sz w:val="20"/>
          <w:szCs w:val="20"/>
        </w:rPr>
      </w:pPr>
    </w:p>
    <w:tbl>
      <w:tblPr>
        <w:tblStyle w:val="a3"/>
        <w:tblW w:w="107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40"/>
        <w:gridCol w:w="2445"/>
        <w:gridCol w:w="2355"/>
        <w:gridCol w:w="2460"/>
        <w:gridCol w:w="2385"/>
      </w:tblGrid>
      <w:tr w:rsidR="00323C0D">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8"/>
                <w:szCs w:val="28"/>
              </w:rPr>
            </w:pPr>
            <w:r>
              <w:rPr>
                <w:b/>
                <w:sz w:val="28"/>
                <w:szCs w:val="28"/>
              </w:rPr>
              <w:t>MARK</w:t>
            </w:r>
          </w:p>
        </w:tc>
        <w:tc>
          <w:tcPr>
            <w:tcW w:w="9645"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0"/>
                <w:szCs w:val="20"/>
              </w:rPr>
            </w:pPr>
            <w:r>
              <w:rPr>
                <w:b/>
                <w:sz w:val="20"/>
                <w:szCs w:val="20"/>
              </w:rPr>
              <w:t>ASPECT</w:t>
            </w:r>
          </w:p>
        </w:tc>
      </w:tr>
      <w:tr w:rsidR="00323C0D">
        <w:tc>
          <w:tcPr>
            <w:tcW w:w="1140" w:type="dxa"/>
            <w:vMerge/>
            <w:shd w:val="clear" w:color="auto" w:fill="auto"/>
            <w:tcMar>
              <w:top w:w="100" w:type="dxa"/>
              <w:left w:w="100" w:type="dxa"/>
              <w:bottom w:w="100" w:type="dxa"/>
              <w:right w:w="100" w:type="dxa"/>
            </w:tcMar>
            <w:vAlign w:val="center"/>
          </w:tcPr>
          <w:p w:rsidR="00323C0D" w:rsidRDefault="00323C0D">
            <w:pPr>
              <w:widowControl w:val="0"/>
              <w:rPr>
                <w:sz w:val="20"/>
                <w:szCs w:val="20"/>
              </w:rPr>
            </w:pPr>
          </w:p>
        </w:tc>
        <w:tc>
          <w:tcPr>
            <w:tcW w:w="244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4"/>
                <w:szCs w:val="24"/>
              </w:rPr>
            </w:pPr>
            <w:r>
              <w:rPr>
                <w:b/>
                <w:sz w:val="24"/>
                <w:szCs w:val="24"/>
              </w:rPr>
              <w:t>Raw Data</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4"/>
                <w:szCs w:val="24"/>
              </w:rPr>
            </w:pPr>
            <w:r>
              <w:rPr>
                <w:b/>
                <w:sz w:val="24"/>
                <w:szCs w:val="24"/>
              </w:rPr>
              <w:t>Data Processing</w:t>
            </w: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4"/>
                <w:szCs w:val="24"/>
              </w:rPr>
            </w:pPr>
            <w:r>
              <w:rPr>
                <w:b/>
                <w:sz w:val="24"/>
                <w:szCs w:val="24"/>
              </w:rPr>
              <w:t>Impact of Uncertainty</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4"/>
                <w:szCs w:val="24"/>
              </w:rPr>
            </w:pPr>
            <w:r>
              <w:rPr>
                <w:b/>
                <w:sz w:val="24"/>
                <w:szCs w:val="24"/>
              </w:rPr>
              <w:t>Interpretation of Processed Data</w:t>
            </w:r>
          </w:p>
        </w:tc>
      </w:tr>
      <w:tr w:rsidR="00323C0D">
        <w:tc>
          <w:tcPr>
            <w:tcW w:w="11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b/>
                <w:sz w:val="28"/>
                <w:szCs w:val="28"/>
              </w:rPr>
            </w:pPr>
            <w:r>
              <w:rPr>
                <w:b/>
                <w:sz w:val="28"/>
                <w:szCs w:val="28"/>
              </w:rPr>
              <w:t>0</w:t>
            </w:r>
          </w:p>
        </w:tc>
        <w:tc>
          <w:tcPr>
            <w:tcW w:w="964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sz w:val="20"/>
                <w:szCs w:val="20"/>
              </w:rPr>
            </w:pPr>
            <w:r>
              <w:rPr>
                <w:sz w:val="20"/>
                <w:szCs w:val="20"/>
              </w:rPr>
              <w:t>The students report does not reach a standard described by the descriptors below.</w:t>
            </w:r>
          </w:p>
        </w:tc>
      </w:tr>
      <w:tr w:rsidR="00323C0D">
        <w:tc>
          <w:tcPr>
            <w:tcW w:w="11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rPr>
                <w:b/>
                <w:sz w:val="28"/>
                <w:szCs w:val="28"/>
              </w:rPr>
            </w:pPr>
            <w:r>
              <w:rPr>
                <w:b/>
                <w:sz w:val="28"/>
                <w:szCs w:val="28"/>
              </w:rPr>
              <w:t>1-2</w:t>
            </w:r>
          </w:p>
        </w:tc>
        <w:tc>
          <w:tcPr>
            <w:tcW w:w="244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report includes insufficient, relevant raw data to support a valid conclusion to the research question.</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Some basic data processing is carried out but is either too inaccurate or too insufficient to lead to a valid conclusion.</w:t>
            </w:r>
          </w:p>
          <w:p w:rsidR="00323C0D" w:rsidRDefault="00323C0D">
            <w:pPr>
              <w:spacing w:line="240" w:lineRule="auto"/>
              <w:rPr>
                <w:sz w:val="20"/>
                <w:szCs w:val="20"/>
              </w:rPr>
            </w:pP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report shows evidence of little consideration of the impact of measurement uncertainty on the analysis.</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processed data is incorrectly or</w:t>
            </w:r>
          </w:p>
          <w:p w:rsidR="00323C0D" w:rsidRDefault="00244ED7">
            <w:pPr>
              <w:spacing w:line="240" w:lineRule="auto"/>
              <w:rPr>
                <w:sz w:val="20"/>
                <w:szCs w:val="20"/>
              </w:rPr>
            </w:pPr>
            <w:r>
              <w:rPr>
                <w:sz w:val="20"/>
                <w:szCs w:val="20"/>
              </w:rPr>
              <w:t>insufficiently interpreted so that the conclusion is invalid or very incomplete.</w:t>
            </w:r>
          </w:p>
        </w:tc>
      </w:tr>
      <w:tr w:rsidR="00323C0D">
        <w:tc>
          <w:tcPr>
            <w:tcW w:w="11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rPr>
                <w:b/>
                <w:sz w:val="28"/>
                <w:szCs w:val="28"/>
              </w:rPr>
            </w:pPr>
            <w:r>
              <w:rPr>
                <w:b/>
                <w:sz w:val="28"/>
                <w:szCs w:val="28"/>
              </w:rPr>
              <w:t>3-4</w:t>
            </w:r>
          </w:p>
        </w:tc>
        <w:tc>
          <w:tcPr>
            <w:tcW w:w="244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report includes relevant but Incomplete quantitative and qualitative raw data that could support a simple or partially valid conclusion to the research question.</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 xml:space="preserve">Appropriate and sufficient data processing is carried out that could lead to a broadly valid conclusion </w:t>
            </w:r>
          </w:p>
          <w:p w:rsidR="00323C0D" w:rsidRDefault="00244ED7">
            <w:pPr>
              <w:spacing w:line="240" w:lineRule="auto"/>
              <w:rPr>
                <w:sz w:val="20"/>
                <w:szCs w:val="20"/>
              </w:rPr>
            </w:pPr>
            <w:r>
              <w:rPr>
                <w:sz w:val="20"/>
                <w:szCs w:val="20"/>
              </w:rPr>
              <w:t xml:space="preserve">but there are significant </w:t>
            </w:r>
          </w:p>
          <w:p w:rsidR="00323C0D" w:rsidRDefault="00244ED7">
            <w:pPr>
              <w:spacing w:line="240" w:lineRule="auto"/>
              <w:rPr>
                <w:sz w:val="20"/>
                <w:szCs w:val="20"/>
              </w:rPr>
            </w:pPr>
            <w:r>
              <w:rPr>
                <w:sz w:val="20"/>
                <w:szCs w:val="20"/>
              </w:rPr>
              <w:t>Inaccuracies and inconsistencies in the processing.</w:t>
            </w:r>
          </w:p>
          <w:p w:rsidR="00323C0D" w:rsidRDefault="00323C0D">
            <w:pPr>
              <w:spacing w:line="240" w:lineRule="auto"/>
              <w:rPr>
                <w:sz w:val="20"/>
                <w:szCs w:val="20"/>
              </w:rPr>
            </w:pP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 xml:space="preserve">The report shows evidence of some </w:t>
            </w:r>
          </w:p>
          <w:p w:rsidR="00323C0D" w:rsidRDefault="00244ED7">
            <w:pPr>
              <w:spacing w:line="240" w:lineRule="auto"/>
              <w:rPr>
                <w:sz w:val="20"/>
                <w:szCs w:val="20"/>
              </w:rPr>
            </w:pPr>
            <w:r>
              <w:rPr>
                <w:sz w:val="20"/>
                <w:szCs w:val="20"/>
              </w:rPr>
              <w:t>consideration of the impact of measurement uncertainty on the analysis.</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 xml:space="preserve">The processed data is interpreted so that a broadly valid but </w:t>
            </w:r>
          </w:p>
          <w:p w:rsidR="00323C0D" w:rsidRDefault="00244ED7">
            <w:pPr>
              <w:spacing w:line="240" w:lineRule="auto"/>
              <w:rPr>
                <w:sz w:val="20"/>
                <w:szCs w:val="20"/>
              </w:rPr>
            </w:pPr>
            <w:r>
              <w:rPr>
                <w:sz w:val="20"/>
                <w:szCs w:val="20"/>
              </w:rPr>
              <w:t>incomplete or limited conclusion to the research question can be deduced.</w:t>
            </w:r>
          </w:p>
        </w:tc>
      </w:tr>
      <w:tr w:rsidR="00323C0D">
        <w:tc>
          <w:tcPr>
            <w:tcW w:w="1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rPr>
                <w:b/>
                <w:sz w:val="28"/>
                <w:szCs w:val="28"/>
              </w:rPr>
            </w:pPr>
            <w:r>
              <w:rPr>
                <w:b/>
                <w:sz w:val="28"/>
                <w:szCs w:val="28"/>
              </w:rPr>
              <w:t>5-6</w:t>
            </w: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report includes sufficient relevant quantitative and qualitative raw data that could support a detailed and valid conclusion to the research question.</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Appropriate and sufficient data processing is carried out with the accuracy required to enable a conclusion to the research question to be drawn that is fully consistent with the experimental data.</w:t>
            </w:r>
          </w:p>
          <w:p w:rsidR="00323C0D" w:rsidRDefault="00323C0D">
            <w:pPr>
              <w:spacing w:line="240" w:lineRule="auto"/>
              <w:rPr>
                <w:sz w:val="20"/>
                <w:szCs w:val="20"/>
              </w:rPr>
            </w:pP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report shows evidence of full and appropriate consideration of the impact of measurement uncertainty on the analysis.</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processed data is correctly interpreted so that a completely valid and detailed conclusion to the research question can be deduced.</w:t>
            </w:r>
          </w:p>
        </w:tc>
      </w:tr>
      <w:tr w:rsidR="00323C0D">
        <w:tc>
          <w:tcPr>
            <w:tcW w:w="114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center"/>
          </w:tcPr>
          <w:p w:rsidR="00323C0D" w:rsidRDefault="00323C0D">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p w:rsidR="00244ED7" w:rsidRDefault="00244ED7">
            <w:pPr>
              <w:spacing w:line="240" w:lineRule="auto"/>
              <w:rPr>
                <w:b/>
                <w:sz w:val="28"/>
                <w:szCs w:val="28"/>
              </w:rPr>
            </w:pPr>
          </w:p>
        </w:tc>
        <w:tc>
          <w:tcPr>
            <w:tcW w:w="244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tc>
        <w:tc>
          <w:tcPr>
            <w:tcW w:w="235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323C0D" w:rsidRDefault="00323C0D">
            <w:pPr>
              <w:spacing w:line="240" w:lineRule="auto"/>
              <w:rPr>
                <w:sz w:val="20"/>
                <w:szCs w:val="20"/>
              </w:rPr>
            </w:pPr>
          </w:p>
        </w:tc>
        <w:tc>
          <w:tcPr>
            <w:tcW w:w="246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tc>
        <w:tc>
          <w:tcPr>
            <w:tcW w:w="238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tc>
      </w:tr>
      <w:tr w:rsidR="00323C0D">
        <w:trPr>
          <w:trHeight w:val="480"/>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8"/>
                <w:szCs w:val="28"/>
              </w:rPr>
            </w:pPr>
            <w:r>
              <w:rPr>
                <w:b/>
                <w:sz w:val="28"/>
                <w:szCs w:val="28"/>
              </w:rPr>
              <w:t>E</w:t>
            </w:r>
          </w:p>
          <w:p w:rsidR="00323C0D" w:rsidRDefault="00244ED7">
            <w:pPr>
              <w:spacing w:line="240" w:lineRule="auto"/>
              <w:jc w:val="center"/>
              <w:rPr>
                <w:b/>
                <w:sz w:val="28"/>
                <w:szCs w:val="28"/>
              </w:rPr>
            </w:pPr>
            <w:r>
              <w:rPr>
                <w:b/>
                <w:sz w:val="28"/>
                <w:szCs w:val="28"/>
              </w:rPr>
              <w:t>V</w:t>
            </w:r>
          </w:p>
          <w:p w:rsidR="00323C0D" w:rsidRDefault="00244ED7">
            <w:pPr>
              <w:spacing w:line="240" w:lineRule="auto"/>
              <w:jc w:val="center"/>
              <w:rPr>
                <w:b/>
                <w:sz w:val="28"/>
                <w:szCs w:val="28"/>
              </w:rPr>
            </w:pPr>
            <w:r>
              <w:rPr>
                <w:b/>
                <w:sz w:val="28"/>
                <w:szCs w:val="28"/>
              </w:rPr>
              <w:t>I</w:t>
            </w:r>
          </w:p>
          <w:p w:rsidR="00323C0D" w:rsidRDefault="00244ED7">
            <w:pPr>
              <w:spacing w:line="240" w:lineRule="auto"/>
              <w:jc w:val="center"/>
              <w:rPr>
                <w:b/>
                <w:sz w:val="28"/>
                <w:szCs w:val="28"/>
              </w:rPr>
            </w:pPr>
            <w:r>
              <w:rPr>
                <w:b/>
                <w:sz w:val="28"/>
                <w:szCs w:val="28"/>
              </w:rPr>
              <w:t>D</w:t>
            </w:r>
          </w:p>
          <w:p w:rsidR="00323C0D" w:rsidRDefault="00244ED7">
            <w:pPr>
              <w:spacing w:line="240" w:lineRule="auto"/>
              <w:jc w:val="center"/>
              <w:rPr>
                <w:b/>
                <w:sz w:val="28"/>
                <w:szCs w:val="28"/>
              </w:rPr>
            </w:pPr>
            <w:r>
              <w:rPr>
                <w:b/>
                <w:sz w:val="28"/>
                <w:szCs w:val="28"/>
              </w:rPr>
              <w:t>E</w:t>
            </w:r>
          </w:p>
          <w:p w:rsidR="00323C0D" w:rsidRDefault="00244ED7">
            <w:pPr>
              <w:spacing w:line="240" w:lineRule="auto"/>
              <w:jc w:val="center"/>
              <w:rPr>
                <w:b/>
                <w:sz w:val="28"/>
                <w:szCs w:val="28"/>
              </w:rPr>
            </w:pPr>
            <w:r>
              <w:rPr>
                <w:b/>
                <w:sz w:val="28"/>
                <w:szCs w:val="28"/>
              </w:rPr>
              <w:t>N</w:t>
            </w:r>
          </w:p>
          <w:p w:rsidR="00323C0D" w:rsidRDefault="00244ED7">
            <w:pPr>
              <w:spacing w:line="240" w:lineRule="auto"/>
              <w:jc w:val="center"/>
              <w:rPr>
                <w:b/>
                <w:sz w:val="28"/>
                <w:szCs w:val="28"/>
              </w:rPr>
            </w:pPr>
            <w:r>
              <w:rPr>
                <w:b/>
                <w:sz w:val="28"/>
                <w:szCs w:val="28"/>
              </w:rPr>
              <w:t>C</w:t>
            </w:r>
          </w:p>
          <w:p w:rsidR="00323C0D" w:rsidRDefault="00244ED7">
            <w:pPr>
              <w:spacing w:line="240" w:lineRule="auto"/>
              <w:jc w:val="center"/>
              <w:rPr>
                <w:b/>
                <w:sz w:val="28"/>
                <w:szCs w:val="28"/>
              </w:rPr>
            </w:pPr>
            <w:r>
              <w:rPr>
                <w:b/>
                <w:sz w:val="28"/>
                <w:szCs w:val="28"/>
              </w:rPr>
              <w:t>E</w:t>
            </w:r>
          </w:p>
          <w:p w:rsidR="00323C0D" w:rsidRDefault="00244ED7">
            <w:pPr>
              <w:spacing w:line="240" w:lineRule="auto"/>
              <w:rPr>
                <w:b/>
                <w:sz w:val="28"/>
                <w:szCs w:val="28"/>
              </w:rPr>
            </w:pPr>
            <w:r>
              <w:rPr>
                <w:b/>
                <w:sz w:val="28"/>
                <w:szCs w:val="28"/>
              </w:rPr>
              <w:t xml:space="preserve"> </w:t>
            </w:r>
          </w:p>
        </w:tc>
        <w:tc>
          <w:tcPr>
            <w:tcW w:w="9645"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ind w:left="720" w:hanging="360"/>
              <w:rPr>
                <w:b/>
                <w:sz w:val="20"/>
                <w:szCs w:val="20"/>
              </w:rPr>
            </w:pPr>
            <w:r>
              <w:rPr>
                <w:b/>
                <w:sz w:val="20"/>
                <w:szCs w:val="20"/>
              </w:rPr>
              <w:t>Raw Data:</w:t>
            </w:r>
          </w:p>
          <w:p w:rsidR="00323C0D" w:rsidRDefault="00244ED7">
            <w:pPr>
              <w:widowControl w:val="0"/>
              <w:numPr>
                <w:ilvl w:val="0"/>
                <w:numId w:val="5"/>
              </w:numPr>
              <w:contextualSpacing/>
              <w:rPr>
                <w:sz w:val="20"/>
                <w:szCs w:val="20"/>
              </w:rPr>
            </w:pPr>
            <w:r>
              <w:rPr>
                <w:sz w:val="20"/>
                <w:szCs w:val="20"/>
              </w:rPr>
              <w:t>Data is collected for a minimum of 5 levels over a suitable range of the MV.</w:t>
            </w:r>
          </w:p>
          <w:p w:rsidR="00323C0D" w:rsidRDefault="00244ED7">
            <w:pPr>
              <w:widowControl w:val="0"/>
              <w:numPr>
                <w:ilvl w:val="0"/>
                <w:numId w:val="5"/>
              </w:numPr>
              <w:contextualSpacing/>
              <w:rPr>
                <w:sz w:val="20"/>
                <w:szCs w:val="20"/>
              </w:rPr>
            </w:pPr>
            <w:r>
              <w:rPr>
                <w:sz w:val="20"/>
                <w:szCs w:val="20"/>
              </w:rPr>
              <w:t>Data is collected for a minimum of 5 repeats (for SD, more for correlations).</w:t>
            </w:r>
          </w:p>
          <w:p w:rsidR="00323C0D" w:rsidRDefault="00244ED7">
            <w:pPr>
              <w:widowControl w:val="0"/>
              <w:numPr>
                <w:ilvl w:val="0"/>
                <w:numId w:val="5"/>
              </w:numPr>
              <w:contextualSpacing/>
              <w:rPr>
                <w:sz w:val="20"/>
                <w:szCs w:val="20"/>
              </w:rPr>
            </w:pPr>
            <w:r>
              <w:rPr>
                <w:sz w:val="20"/>
                <w:szCs w:val="20"/>
              </w:rPr>
              <w:t>Data is collected to show consistency of CV.</w:t>
            </w:r>
          </w:p>
          <w:p w:rsidR="00323C0D" w:rsidRDefault="00244ED7">
            <w:pPr>
              <w:widowControl w:val="0"/>
              <w:numPr>
                <w:ilvl w:val="0"/>
                <w:numId w:val="5"/>
              </w:numPr>
              <w:contextualSpacing/>
              <w:rPr>
                <w:sz w:val="20"/>
                <w:szCs w:val="20"/>
              </w:rPr>
            </w:pPr>
            <w:r>
              <w:rPr>
                <w:sz w:val="20"/>
                <w:szCs w:val="20"/>
              </w:rPr>
              <w:t>Insightful and thorough qualitative data (maps, sketches, observations and/or photos with annotations).</w:t>
            </w:r>
          </w:p>
          <w:p w:rsidR="00323C0D" w:rsidRDefault="00244ED7">
            <w:pPr>
              <w:widowControl w:val="0"/>
              <w:numPr>
                <w:ilvl w:val="0"/>
                <w:numId w:val="5"/>
              </w:numPr>
              <w:contextualSpacing/>
              <w:rPr>
                <w:sz w:val="20"/>
                <w:szCs w:val="20"/>
              </w:rPr>
            </w:pPr>
            <w:r>
              <w:rPr>
                <w:sz w:val="20"/>
                <w:szCs w:val="20"/>
              </w:rPr>
              <w:t>All data are recorded correctly and honestly.</w:t>
            </w:r>
          </w:p>
          <w:p w:rsidR="00323C0D" w:rsidRDefault="00323C0D">
            <w:pPr>
              <w:spacing w:line="240" w:lineRule="auto"/>
              <w:rPr>
                <w:sz w:val="20"/>
                <w:szCs w:val="20"/>
              </w:rPr>
            </w:pPr>
          </w:p>
          <w:p w:rsidR="00323C0D" w:rsidRDefault="00244ED7">
            <w:pPr>
              <w:spacing w:line="240" w:lineRule="auto"/>
              <w:ind w:left="720" w:hanging="360"/>
              <w:rPr>
                <w:b/>
                <w:sz w:val="20"/>
                <w:szCs w:val="20"/>
              </w:rPr>
            </w:pPr>
            <w:r>
              <w:rPr>
                <w:b/>
                <w:sz w:val="20"/>
                <w:szCs w:val="20"/>
              </w:rPr>
              <w:t xml:space="preserve">Data Processing: </w:t>
            </w:r>
          </w:p>
          <w:p w:rsidR="00323C0D" w:rsidRDefault="00244ED7">
            <w:pPr>
              <w:widowControl w:val="0"/>
              <w:numPr>
                <w:ilvl w:val="0"/>
                <w:numId w:val="5"/>
              </w:numPr>
              <w:contextualSpacing/>
              <w:rPr>
                <w:sz w:val="20"/>
                <w:szCs w:val="20"/>
              </w:rPr>
            </w:pPr>
            <w:r>
              <w:rPr>
                <w:sz w:val="20"/>
                <w:szCs w:val="20"/>
              </w:rPr>
              <w:t>Per trial calculations to determine RV, if necessary (i.e. rate or percent change)</w:t>
            </w:r>
          </w:p>
          <w:p w:rsidR="00323C0D" w:rsidRDefault="00244ED7">
            <w:pPr>
              <w:widowControl w:val="0"/>
              <w:numPr>
                <w:ilvl w:val="0"/>
                <w:numId w:val="5"/>
              </w:numPr>
              <w:contextualSpacing/>
              <w:rPr>
                <w:sz w:val="20"/>
                <w:szCs w:val="20"/>
              </w:rPr>
            </w:pPr>
            <w:r>
              <w:rPr>
                <w:sz w:val="20"/>
                <w:szCs w:val="20"/>
              </w:rPr>
              <w:t>Mean and standard deviations included, where appropriate.</w:t>
            </w:r>
          </w:p>
          <w:p w:rsidR="00323C0D" w:rsidRDefault="00244ED7">
            <w:pPr>
              <w:widowControl w:val="0"/>
              <w:numPr>
                <w:ilvl w:val="0"/>
                <w:numId w:val="5"/>
              </w:numPr>
              <w:contextualSpacing/>
              <w:rPr>
                <w:sz w:val="20"/>
                <w:szCs w:val="20"/>
              </w:rPr>
            </w:pPr>
            <w:r>
              <w:rPr>
                <w:sz w:val="20"/>
                <w:szCs w:val="20"/>
              </w:rPr>
              <w:t>Calculations and/or significance tests appropriate to investigation are performed.</w:t>
            </w:r>
          </w:p>
          <w:p w:rsidR="00323C0D" w:rsidRDefault="00244ED7">
            <w:pPr>
              <w:widowControl w:val="0"/>
              <w:numPr>
                <w:ilvl w:val="0"/>
                <w:numId w:val="5"/>
              </w:numPr>
              <w:contextualSpacing/>
              <w:rPr>
                <w:sz w:val="20"/>
                <w:szCs w:val="20"/>
              </w:rPr>
            </w:pPr>
            <w:r>
              <w:rPr>
                <w:sz w:val="20"/>
                <w:szCs w:val="20"/>
              </w:rPr>
              <w:t>Justification of the data processing method and statistical test.</w:t>
            </w:r>
          </w:p>
          <w:p w:rsidR="00323C0D" w:rsidRDefault="00244ED7">
            <w:pPr>
              <w:widowControl w:val="0"/>
              <w:numPr>
                <w:ilvl w:val="0"/>
                <w:numId w:val="5"/>
              </w:numPr>
              <w:contextualSpacing/>
              <w:rPr>
                <w:sz w:val="20"/>
                <w:szCs w:val="20"/>
              </w:rPr>
            </w:pPr>
            <w:r>
              <w:rPr>
                <w:sz w:val="20"/>
                <w:szCs w:val="20"/>
              </w:rPr>
              <w:t>All calculations are mathematically correct.</w:t>
            </w:r>
          </w:p>
          <w:p w:rsidR="00323C0D" w:rsidRDefault="00244ED7">
            <w:pPr>
              <w:widowControl w:val="0"/>
              <w:numPr>
                <w:ilvl w:val="0"/>
                <w:numId w:val="5"/>
              </w:numPr>
              <w:contextualSpacing/>
              <w:rPr>
                <w:sz w:val="20"/>
                <w:szCs w:val="20"/>
              </w:rPr>
            </w:pPr>
            <w:r>
              <w:rPr>
                <w:sz w:val="20"/>
                <w:szCs w:val="20"/>
              </w:rPr>
              <w:t>Statistical tests include full details including null and alternative hypothesis, DF, critical values and probability levels.</w:t>
            </w:r>
          </w:p>
          <w:p w:rsidR="00323C0D" w:rsidRDefault="00244ED7">
            <w:pPr>
              <w:widowControl w:val="0"/>
              <w:numPr>
                <w:ilvl w:val="0"/>
                <w:numId w:val="5"/>
              </w:numPr>
              <w:contextualSpacing/>
              <w:rPr>
                <w:sz w:val="20"/>
                <w:szCs w:val="20"/>
              </w:rPr>
            </w:pPr>
            <w:r>
              <w:rPr>
                <w:sz w:val="20"/>
                <w:szCs w:val="20"/>
              </w:rPr>
              <w:t>Formula, Excel formula, worked example or screenshot of calculations given.</w:t>
            </w:r>
          </w:p>
          <w:p w:rsidR="00323C0D" w:rsidRDefault="00244ED7">
            <w:pPr>
              <w:widowControl w:val="0"/>
              <w:numPr>
                <w:ilvl w:val="0"/>
                <w:numId w:val="5"/>
              </w:numPr>
              <w:contextualSpacing/>
              <w:rPr>
                <w:sz w:val="20"/>
                <w:szCs w:val="20"/>
              </w:rPr>
            </w:pPr>
            <w:r>
              <w:rPr>
                <w:sz w:val="20"/>
                <w:szCs w:val="20"/>
              </w:rPr>
              <w:t>Appropriate choice of graph with variables on the appropriate axis</w:t>
            </w:r>
          </w:p>
          <w:p w:rsidR="00323C0D" w:rsidRDefault="00323C0D">
            <w:pPr>
              <w:widowControl w:val="0"/>
              <w:rPr>
                <w:sz w:val="20"/>
                <w:szCs w:val="20"/>
              </w:rPr>
            </w:pPr>
          </w:p>
          <w:p w:rsidR="00323C0D" w:rsidRDefault="00244ED7">
            <w:pPr>
              <w:spacing w:line="240" w:lineRule="auto"/>
              <w:ind w:left="720" w:hanging="360"/>
              <w:rPr>
                <w:b/>
                <w:sz w:val="20"/>
                <w:szCs w:val="20"/>
              </w:rPr>
            </w:pPr>
            <w:r>
              <w:rPr>
                <w:b/>
                <w:sz w:val="20"/>
                <w:szCs w:val="20"/>
              </w:rPr>
              <w:t>Impact of Uncertainty:</w:t>
            </w:r>
          </w:p>
          <w:p w:rsidR="00323C0D" w:rsidRDefault="00244ED7">
            <w:pPr>
              <w:widowControl w:val="0"/>
              <w:numPr>
                <w:ilvl w:val="0"/>
                <w:numId w:val="5"/>
              </w:numPr>
              <w:contextualSpacing/>
              <w:rPr>
                <w:sz w:val="20"/>
                <w:szCs w:val="20"/>
              </w:rPr>
            </w:pPr>
            <w:r>
              <w:rPr>
                <w:sz w:val="20"/>
                <w:szCs w:val="20"/>
              </w:rPr>
              <w:t>Correct uncertainty reported for raw measurements.</w:t>
            </w:r>
          </w:p>
          <w:p w:rsidR="00323C0D" w:rsidRDefault="00244ED7">
            <w:pPr>
              <w:widowControl w:val="0"/>
              <w:numPr>
                <w:ilvl w:val="0"/>
                <w:numId w:val="5"/>
              </w:numPr>
              <w:contextualSpacing/>
              <w:rPr>
                <w:sz w:val="20"/>
                <w:szCs w:val="20"/>
              </w:rPr>
            </w:pPr>
            <w:r>
              <w:rPr>
                <w:sz w:val="20"/>
                <w:szCs w:val="20"/>
              </w:rPr>
              <w:t>Uncertainties justified and/or explained.</w:t>
            </w:r>
          </w:p>
          <w:p w:rsidR="00323C0D" w:rsidRDefault="00244ED7">
            <w:pPr>
              <w:widowControl w:val="0"/>
              <w:numPr>
                <w:ilvl w:val="0"/>
                <w:numId w:val="5"/>
              </w:numPr>
              <w:contextualSpacing/>
              <w:rPr>
                <w:sz w:val="20"/>
                <w:szCs w:val="20"/>
              </w:rPr>
            </w:pPr>
            <w:r>
              <w:rPr>
                <w:sz w:val="20"/>
                <w:szCs w:val="20"/>
              </w:rPr>
              <w:t>Correct and consistent number of digits throughout.</w:t>
            </w:r>
          </w:p>
          <w:p w:rsidR="00323C0D" w:rsidRDefault="00244ED7">
            <w:pPr>
              <w:widowControl w:val="0"/>
              <w:numPr>
                <w:ilvl w:val="0"/>
                <w:numId w:val="5"/>
              </w:numPr>
              <w:contextualSpacing/>
              <w:rPr>
                <w:sz w:val="20"/>
                <w:szCs w:val="20"/>
              </w:rPr>
            </w:pPr>
            <w:r>
              <w:rPr>
                <w:sz w:val="20"/>
                <w:szCs w:val="20"/>
              </w:rPr>
              <w:t>Discussion of the size of uncertainties compared to the data collected.</w:t>
            </w:r>
          </w:p>
          <w:p w:rsidR="00323C0D" w:rsidRDefault="00244ED7">
            <w:pPr>
              <w:widowControl w:val="0"/>
              <w:numPr>
                <w:ilvl w:val="0"/>
                <w:numId w:val="5"/>
              </w:numPr>
              <w:contextualSpacing/>
              <w:rPr>
                <w:sz w:val="20"/>
                <w:szCs w:val="20"/>
              </w:rPr>
            </w:pPr>
            <w:r>
              <w:rPr>
                <w:sz w:val="20"/>
                <w:szCs w:val="20"/>
              </w:rPr>
              <w:t>SD error bars included and labeled on graphs.</w:t>
            </w:r>
          </w:p>
          <w:p w:rsidR="00323C0D" w:rsidRDefault="00323C0D">
            <w:pPr>
              <w:spacing w:line="240" w:lineRule="auto"/>
              <w:rPr>
                <w:sz w:val="20"/>
                <w:szCs w:val="20"/>
              </w:rPr>
            </w:pPr>
          </w:p>
          <w:p w:rsidR="00323C0D" w:rsidRDefault="00244ED7">
            <w:pPr>
              <w:spacing w:line="240" w:lineRule="auto"/>
              <w:ind w:left="720" w:hanging="360"/>
              <w:rPr>
                <w:b/>
                <w:sz w:val="20"/>
                <w:szCs w:val="20"/>
              </w:rPr>
            </w:pPr>
            <w:r>
              <w:rPr>
                <w:b/>
                <w:sz w:val="20"/>
                <w:szCs w:val="20"/>
              </w:rPr>
              <w:t>Interpretation of Processed Data:</w:t>
            </w:r>
          </w:p>
          <w:p w:rsidR="00323C0D" w:rsidRDefault="00244ED7">
            <w:pPr>
              <w:widowControl w:val="0"/>
              <w:numPr>
                <w:ilvl w:val="0"/>
                <w:numId w:val="5"/>
              </w:numPr>
              <w:contextualSpacing/>
              <w:rPr>
                <w:sz w:val="20"/>
                <w:szCs w:val="20"/>
              </w:rPr>
            </w:pPr>
            <w:r>
              <w:rPr>
                <w:sz w:val="20"/>
                <w:szCs w:val="20"/>
              </w:rPr>
              <w:t>Patterns in the data related to the RQ stated.</w:t>
            </w:r>
          </w:p>
          <w:p w:rsidR="00323C0D" w:rsidRDefault="00244ED7">
            <w:pPr>
              <w:widowControl w:val="0"/>
              <w:numPr>
                <w:ilvl w:val="0"/>
                <w:numId w:val="5"/>
              </w:numPr>
              <w:contextualSpacing/>
              <w:rPr>
                <w:sz w:val="20"/>
                <w:szCs w:val="20"/>
              </w:rPr>
            </w:pPr>
            <w:r>
              <w:rPr>
                <w:sz w:val="20"/>
                <w:szCs w:val="20"/>
              </w:rPr>
              <w:t>Data points joined to illustrate the trend (unless comparing qualitative IV).</w:t>
            </w:r>
          </w:p>
          <w:p w:rsidR="00323C0D" w:rsidRDefault="00244ED7">
            <w:pPr>
              <w:widowControl w:val="0"/>
              <w:numPr>
                <w:ilvl w:val="0"/>
                <w:numId w:val="5"/>
              </w:numPr>
              <w:contextualSpacing/>
              <w:rPr>
                <w:sz w:val="20"/>
                <w:szCs w:val="20"/>
              </w:rPr>
            </w:pPr>
            <w:r>
              <w:rPr>
                <w:sz w:val="20"/>
                <w:szCs w:val="20"/>
              </w:rPr>
              <w:t>Patterns and trends in data described with reference to graphs.</w:t>
            </w:r>
          </w:p>
          <w:p w:rsidR="00323C0D" w:rsidRDefault="00244ED7">
            <w:pPr>
              <w:widowControl w:val="0"/>
              <w:numPr>
                <w:ilvl w:val="0"/>
                <w:numId w:val="5"/>
              </w:numPr>
              <w:contextualSpacing/>
              <w:rPr>
                <w:sz w:val="20"/>
                <w:szCs w:val="20"/>
              </w:rPr>
            </w:pPr>
            <w:r>
              <w:rPr>
                <w:sz w:val="20"/>
                <w:szCs w:val="20"/>
              </w:rPr>
              <w:t>Implications of the variation (i.e. SD) within the data discussed.</w:t>
            </w:r>
          </w:p>
          <w:p w:rsidR="00323C0D" w:rsidRDefault="00244ED7">
            <w:pPr>
              <w:widowControl w:val="0"/>
              <w:numPr>
                <w:ilvl w:val="0"/>
                <w:numId w:val="5"/>
              </w:numPr>
              <w:contextualSpacing/>
              <w:rPr>
                <w:sz w:val="20"/>
                <w:szCs w:val="20"/>
              </w:rPr>
            </w:pPr>
            <w:r>
              <w:rPr>
                <w:sz w:val="20"/>
                <w:szCs w:val="20"/>
              </w:rPr>
              <w:t>Correct conclusion of significance is drawn.</w:t>
            </w:r>
          </w:p>
        </w:tc>
      </w:tr>
    </w:tbl>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spacing w:line="240" w:lineRule="auto"/>
        <w:rPr>
          <w:sz w:val="20"/>
          <w:szCs w:val="20"/>
        </w:rPr>
      </w:pPr>
    </w:p>
    <w:p w:rsidR="00323C0D" w:rsidRDefault="00323C0D">
      <w:pPr>
        <w:rPr>
          <w:b/>
          <w:color w:val="FF0000"/>
          <w:sz w:val="20"/>
          <w:szCs w:val="20"/>
        </w:rPr>
      </w:pPr>
    </w:p>
    <w:p w:rsidR="00323C0D" w:rsidRDefault="00323C0D">
      <w:pPr>
        <w:rPr>
          <w:b/>
          <w:color w:val="FF0000"/>
          <w:sz w:val="20"/>
          <w:szCs w:val="20"/>
        </w:rPr>
      </w:pPr>
    </w:p>
    <w:p w:rsidR="00323C0D" w:rsidRDefault="00323C0D">
      <w:pPr>
        <w:rPr>
          <w:b/>
          <w:color w:val="FF0000"/>
          <w:sz w:val="20"/>
          <w:szCs w:val="20"/>
        </w:rPr>
      </w:pPr>
    </w:p>
    <w:p w:rsidR="00323C0D" w:rsidRDefault="00244ED7">
      <w:pPr>
        <w:rPr>
          <w:b/>
          <w:color w:val="FF0000"/>
          <w:sz w:val="20"/>
          <w:szCs w:val="20"/>
        </w:rPr>
      </w:pPr>
      <w:r>
        <w:br w:type="page"/>
      </w:r>
    </w:p>
    <w:p w:rsidR="00323C0D" w:rsidRDefault="00244ED7">
      <w:pPr>
        <w:rPr>
          <w:b/>
          <w:color w:val="FF0000"/>
          <w:sz w:val="20"/>
          <w:szCs w:val="20"/>
        </w:rPr>
      </w:pPr>
      <w:r>
        <w:rPr>
          <w:b/>
          <w:color w:val="FF0000"/>
          <w:sz w:val="20"/>
          <w:szCs w:val="20"/>
        </w:rPr>
        <w:lastRenderedPageBreak/>
        <w:t>EVALUATION</w:t>
      </w:r>
    </w:p>
    <w:p w:rsidR="00323C0D" w:rsidRDefault="00323C0D">
      <w:pPr>
        <w:rPr>
          <w:b/>
          <w:color w:val="FF0000"/>
          <w:sz w:val="20"/>
          <w:szCs w:val="20"/>
        </w:rPr>
      </w:pPr>
    </w:p>
    <w:p w:rsidR="00323C0D" w:rsidRDefault="00244ED7">
      <w:pPr>
        <w:rPr>
          <w:sz w:val="20"/>
          <w:szCs w:val="20"/>
        </w:rPr>
      </w:pPr>
      <w:r>
        <w:rPr>
          <w:sz w:val="20"/>
          <w:szCs w:val="20"/>
        </w:rPr>
        <w:t>This criterion assesses the extent to which the student’s report provides evidence of evaluation of the investigation and the results with regard to the research question and the accepted scientific context.</w:t>
      </w:r>
    </w:p>
    <w:p w:rsidR="00323C0D" w:rsidRDefault="00323C0D">
      <w:pPr>
        <w:rPr>
          <w:sz w:val="20"/>
          <w:szCs w:val="20"/>
        </w:rPr>
      </w:pPr>
    </w:p>
    <w:tbl>
      <w:tblPr>
        <w:tblStyle w:val="a4"/>
        <w:tblW w:w="107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2475"/>
        <w:gridCol w:w="2295"/>
        <w:gridCol w:w="2340"/>
        <w:gridCol w:w="2325"/>
      </w:tblGrid>
      <w:tr w:rsidR="00323C0D">
        <w:tc>
          <w:tcPr>
            <w:tcW w:w="135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jc w:val="center"/>
              <w:rPr>
                <w:b/>
                <w:sz w:val="28"/>
                <w:szCs w:val="28"/>
              </w:rPr>
            </w:pPr>
            <w:r>
              <w:rPr>
                <w:b/>
                <w:sz w:val="28"/>
                <w:szCs w:val="28"/>
              </w:rPr>
              <w:t>MARK</w:t>
            </w:r>
          </w:p>
        </w:tc>
        <w:tc>
          <w:tcPr>
            <w:tcW w:w="9435"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jc w:val="center"/>
              <w:rPr>
                <w:b/>
                <w:sz w:val="20"/>
                <w:szCs w:val="20"/>
              </w:rPr>
            </w:pPr>
            <w:r>
              <w:rPr>
                <w:b/>
                <w:sz w:val="20"/>
                <w:szCs w:val="20"/>
              </w:rPr>
              <w:t>ASPECT</w:t>
            </w:r>
          </w:p>
        </w:tc>
      </w:tr>
      <w:tr w:rsidR="00323C0D">
        <w:tc>
          <w:tcPr>
            <w:tcW w:w="1350" w:type="dxa"/>
            <w:vMerge/>
            <w:shd w:val="clear" w:color="auto" w:fill="auto"/>
            <w:tcMar>
              <w:top w:w="100" w:type="dxa"/>
              <w:left w:w="100" w:type="dxa"/>
              <w:bottom w:w="100" w:type="dxa"/>
              <w:right w:w="100" w:type="dxa"/>
            </w:tcMar>
            <w:vAlign w:val="center"/>
          </w:tcPr>
          <w:p w:rsidR="00323C0D" w:rsidRDefault="00323C0D">
            <w:pPr>
              <w:widowControl w:val="0"/>
              <w:rPr>
                <w:sz w:val="20"/>
                <w:szCs w:val="20"/>
              </w:rPr>
            </w:pP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jc w:val="center"/>
              <w:rPr>
                <w:b/>
                <w:sz w:val="24"/>
                <w:szCs w:val="24"/>
              </w:rPr>
            </w:pPr>
            <w:r>
              <w:rPr>
                <w:b/>
                <w:sz w:val="24"/>
                <w:szCs w:val="24"/>
              </w:rPr>
              <w:t>Conclusion</w:t>
            </w: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jc w:val="center"/>
              <w:rPr>
                <w:b/>
                <w:sz w:val="24"/>
                <w:szCs w:val="24"/>
              </w:rPr>
            </w:pPr>
            <w:r>
              <w:rPr>
                <w:b/>
                <w:sz w:val="24"/>
                <w:szCs w:val="24"/>
              </w:rPr>
              <w:t>Scientific Context</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jc w:val="center"/>
              <w:rPr>
                <w:b/>
                <w:sz w:val="24"/>
                <w:szCs w:val="24"/>
              </w:rPr>
            </w:pPr>
            <w:r>
              <w:rPr>
                <w:b/>
                <w:sz w:val="24"/>
                <w:szCs w:val="24"/>
              </w:rPr>
              <w:t>Limitations</w:t>
            </w: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jc w:val="center"/>
              <w:rPr>
                <w:b/>
                <w:sz w:val="24"/>
                <w:szCs w:val="24"/>
              </w:rPr>
            </w:pPr>
            <w:r>
              <w:rPr>
                <w:b/>
                <w:sz w:val="24"/>
                <w:szCs w:val="24"/>
              </w:rPr>
              <w:t>Suggestions</w:t>
            </w:r>
          </w:p>
        </w:tc>
      </w:tr>
      <w:tr w:rsidR="00323C0D">
        <w:tc>
          <w:tcPr>
            <w:tcW w:w="13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rPr>
                <w:b/>
                <w:sz w:val="28"/>
                <w:szCs w:val="28"/>
              </w:rPr>
            </w:pPr>
            <w:r>
              <w:rPr>
                <w:b/>
                <w:sz w:val="28"/>
                <w:szCs w:val="28"/>
              </w:rPr>
              <w:t>0</w:t>
            </w:r>
          </w:p>
        </w:tc>
        <w:tc>
          <w:tcPr>
            <w:tcW w:w="943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jc w:val="center"/>
              <w:rPr>
                <w:sz w:val="20"/>
                <w:szCs w:val="20"/>
              </w:rPr>
            </w:pPr>
            <w:r>
              <w:rPr>
                <w:sz w:val="20"/>
                <w:szCs w:val="20"/>
              </w:rPr>
              <w:t>The students report does not reach a standard described by the descriptors below.</w:t>
            </w:r>
          </w:p>
        </w:tc>
      </w:tr>
      <w:tr w:rsidR="00323C0D">
        <w:tc>
          <w:tcPr>
            <w:tcW w:w="13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rPr>
                <w:b/>
                <w:sz w:val="28"/>
                <w:szCs w:val="28"/>
              </w:rPr>
            </w:pPr>
            <w:r>
              <w:rPr>
                <w:b/>
                <w:sz w:val="28"/>
                <w:szCs w:val="28"/>
              </w:rPr>
              <w:t>1-2</w:t>
            </w: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A conclusion is outlined which is not relevant to the research question or is not supported by the data presented.</w:t>
            </w: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The conclusion makes superficial comparison to the accepted scientific context.</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Strengths and weaknesses of the investigation, such as limitations of the data and sources of error, are outlined but are restricted to an account of the practical or procedural issues faced.</w:t>
            </w: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The student has outlined very few realistic and relevant suggestions for the improvement and extension of the investigation.</w:t>
            </w:r>
          </w:p>
        </w:tc>
      </w:tr>
      <w:tr w:rsidR="00323C0D">
        <w:tc>
          <w:tcPr>
            <w:tcW w:w="13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rPr>
                <w:b/>
                <w:sz w:val="28"/>
                <w:szCs w:val="28"/>
              </w:rPr>
            </w:pPr>
            <w:r>
              <w:rPr>
                <w:b/>
                <w:sz w:val="28"/>
                <w:szCs w:val="28"/>
              </w:rPr>
              <w:t>3-4</w:t>
            </w: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A conclusion is described which is relevant to the research question and supported by the data presented.</w:t>
            </w: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A conclusion is described which makes some relevant comparison to the accepted scientific context.</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Strengths and weaknesses of the investigation, such as limitations of the data and sources of error, are described and provide evidence of some awareness of the methodological issues involved in establishing the conclusion.</w:t>
            </w: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The student has described some realistic and relevant suggestions for the improvement and extension of the investigation.</w:t>
            </w:r>
          </w:p>
        </w:tc>
      </w:tr>
      <w:tr w:rsidR="00323C0D">
        <w:tc>
          <w:tcPr>
            <w:tcW w:w="13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rPr>
                <w:b/>
                <w:sz w:val="28"/>
                <w:szCs w:val="28"/>
              </w:rPr>
            </w:pPr>
            <w:r>
              <w:rPr>
                <w:b/>
                <w:sz w:val="28"/>
                <w:szCs w:val="28"/>
              </w:rPr>
              <w:t>5-6</w:t>
            </w: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A detailed conclusion is described and justified which is entirely relevant to the research question and fully supported by the data presented.</w:t>
            </w: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A conclusion is correctly described and justified through relevant comparison to the accepted scientific context.</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Strengths and weaknesses of the investigation, such as limitations of the data and sources of error, are discussed and provide evidence of a clear understanding of the methodological issues involved in establishing the conclusion.</w:t>
            </w: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rPr>
                <w:sz w:val="20"/>
                <w:szCs w:val="20"/>
              </w:rPr>
            </w:pPr>
            <w:r>
              <w:rPr>
                <w:sz w:val="20"/>
                <w:szCs w:val="20"/>
              </w:rPr>
              <w:t>The student has discussed realistic and relevant suggestions for the improvement and extension of the investigation.</w:t>
            </w:r>
          </w:p>
        </w:tc>
      </w:tr>
      <w:tr w:rsidR="00323C0D">
        <w:trPr>
          <w:trHeight w:val="360"/>
        </w:trPr>
        <w:tc>
          <w:tcPr>
            <w:tcW w:w="13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4ED7" w:rsidRDefault="00244ED7">
            <w:pPr>
              <w:spacing w:line="240" w:lineRule="auto"/>
              <w:jc w:val="center"/>
              <w:rPr>
                <w:b/>
                <w:sz w:val="28"/>
                <w:szCs w:val="28"/>
              </w:rPr>
            </w:pPr>
          </w:p>
          <w:p w:rsidR="00323C0D" w:rsidRDefault="00244ED7">
            <w:pPr>
              <w:spacing w:line="240" w:lineRule="auto"/>
              <w:jc w:val="center"/>
              <w:rPr>
                <w:b/>
                <w:sz w:val="28"/>
                <w:szCs w:val="28"/>
              </w:rPr>
            </w:pPr>
            <w:r>
              <w:rPr>
                <w:b/>
                <w:sz w:val="28"/>
                <w:szCs w:val="28"/>
              </w:rPr>
              <w:lastRenderedPageBreak/>
              <w:t>E</w:t>
            </w:r>
          </w:p>
          <w:p w:rsidR="00323C0D" w:rsidRDefault="00244ED7">
            <w:pPr>
              <w:spacing w:line="240" w:lineRule="auto"/>
              <w:jc w:val="center"/>
              <w:rPr>
                <w:b/>
                <w:sz w:val="28"/>
                <w:szCs w:val="28"/>
              </w:rPr>
            </w:pPr>
            <w:r>
              <w:rPr>
                <w:b/>
                <w:sz w:val="28"/>
                <w:szCs w:val="28"/>
              </w:rPr>
              <w:t>V</w:t>
            </w:r>
          </w:p>
          <w:p w:rsidR="00323C0D" w:rsidRDefault="00244ED7">
            <w:pPr>
              <w:spacing w:line="240" w:lineRule="auto"/>
              <w:jc w:val="center"/>
              <w:rPr>
                <w:b/>
                <w:sz w:val="28"/>
                <w:szCs w:val="28"/>
              </w:rPr>
            </w:pPr>
            <w:r>
              <w:rPr>
                <w:b/>
                <w:sz w:val="28"/>
                <w:szCs w:val="28"/>
              </w:rPr>
              <w:t>I</w:t>
            </w:r>
          </w:p>
          <w:p w:rsidR="00323C0D" w:rsidRDefault="00244ED7">
            <w:pPr>
              <w:spacing w:line="240" w:lineRule="auto"/>
              <w:jc w:val="center"/>
              <w:rPr>
                <w:b/>
                <w:sz w:val="28"/>
                <w:szCs w:val="28"/>
              </w:rPr>
            </w:pPr>
            <w:r>
              <w:rPr>
                <w:b/>
                <w:sz w:val="28"/>
                <w:szCs w:val="28"/>
              </w:rPr>
              <w:t>D</w:t>
            </w:r>
          </w:p>
          <w:p w:rsidR="00323C0D" w:rsidRDefault="00244ED7">
            <w:pPr>
              <w:spacing w:line="240" w:lineRule="auto"/>
              <w:jc w:val="center"/>
              <w:rPr>
                <w:b/>
                <w:sz w:val="28"/>
                <w:szCs w:val="28"/>
              </w:rPr>
            </w:pPr>
            <w:r>
              <w:rPr>
                <w:b/>
                <w:sz w:val="28"/>
                <w:szCs w:val="28"/>
              </w:rPr>
              <w:t>E</w:t>
            </w:r>
          </w:p>
          <w:p w:rsidR="00323C0D" w:rsidRDefault="00244ED7">
            <w:pPr>
              <w:spacing w:line="240" w:lineRule="auto"/>
              <w:jc w:val="center"/>
              <w:rPr>
                <w:b/>
                <w:sz w:val="28"/>
                <w:szCs w:val="28"/>
              </w:rPr>
            </w:pPr>
            <w:r>
              <w:rPr>
                <w:b/>
                <w:sz w:val="28"/>
                <w:szCs w:val="28"/>
              </w:rPr>
              <w:t>N</w:t>
            </w:r>
          </w:p>
          <w:p w:rsidR="00323C0D" w:rsidRDefault="00244ED7">
            <w:pPr>
              <w:spacing w:line="240" w:lineRule="auto"/>
              <w:jc w:val="center"/>
              <w:rPr>
                <w:b/>
                <w:sz w:val="28"/>
                <w:szCs w:val="28"/>
              </w:rPr>
            </w:pPr>
            <w:r>
              <w:rPr>
                <w:b/>
                <w:sz w:val="28"/>
                <w:szCs w:val="28"/>
              </w:rPr>
              <w:t>C</w:t>
            </w:r>
          </w:p>
          <w:p w:rsidR="00323C0D" w:rsidRDefault="00244ED7">
            <w:pPr>
              <w:spacing w:line="240" w:lineRule="auto"/>
              <w:jc w:val="center"/>
              <w:rPr>
                <w:b/>
                <w:sz w:val="28"/>
                <w:szCs w:val="28"/>
              </w:rPr>
            </w:pPr>
            <w:r>
              <w:rPr>
                <w:b/>
                <w:sz w:val="28"/>
                <w:szCs w:val="28"/>
              </w:rPr>
              <w:t>E</w:t>
            </w:r>
          </w:p>
        </w:tc>
        <w:tc>
          <w:tcPr>
            <w:tcW w:w="943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244ED7" w:rsidRDefault="00244ED7">
            <w:pPr>
              <w:spacing w:line="240" w:lineRule="auto"/>
              <w:ind w:left="360"/>
              <w:rPr>
                <w:b/>
                <w:sz w:val="20"/>
                <w:szCs w:val="20"/>
              </w:rPr>
            </w:pPr>
          </w:p>
          <w:p w:rsidR="00244ED7" w:rsidRDefault="00244ED7">
            <w:pPr>
              <w:spacing w:line="240" w:lineRule="auto"/>
              <w:ind w:left="360"/>
              <w:rPr>
                <w:b/>
                <w:sz w:val="20"/>
                <w:szCs w:val="20"/>
              </w:rPr>
            </w:pPr>
          </w:p>
          <w:p w:rsidR="00323C0D" w:rsidRDefault="00244ED7">
            <w:pPr>
              <w:spacing w:line="240" w:lineRule="auto"/>
              <w:ind w:left="360"/>
              <w:rPr>
                <w:b/>
                <w:sz w:val="20"/>
                <w:szCs w:val="20"/>
              </w:rPr>
            </w:pPr>
            <w:r>
              <w:rPr>
                <w:b/>
                <w:sz w:val="20"/>
                <w:szCs w:val="20"/>
              </w:rPr>
              <w:lastRenderedPageBreak/>
              <w:t>Conclusion:</w:t>
            </w:r>
          </w:p>
          <w:p w:rsidR="00323C0D" w:rsidRDefault="00244ED7">
            <w:pPr>
              <w:widowControl w:val="0"/>
              <w:numPr>
                <w:ilvl w:val="0"/>
                <w:numId w:val="5"/>
              </w:numPr>
              <w:contextualSpacing/>
              <w:rPr>
                <w:sz w:val="20"/>
                <w:szCs w:val="20"/>
              </w:rPr>
            </w:pPr>
            <w:r>
              <w:rPr>
                <w:sz w:val="20"/>
                <w:szCs w:val="20"/>
              </w:rPr>
              <w:t>The conclusion refers back to the research question.</w:t>
            </w:r>
          </w:p>
          <w:p w:rsidR="00323C0D" w:rsidRDefault="00244ED7">
            <w:pPr>
              <w:widowControl w:val="0"/>
              <w:numPr>
                <w:ilvl w:val="0"/>
                <w:numId w:val="5"/>
              </w:numPr>
              <w:contextualSpacing/>
              <w:rPr>
                <w:sz w:val="20"/>
                <w:szCs w:val="20"/>
              </w:rPr>
            </w:pPr>
            <w:r>
              <w:rPr>
                <w:sz w:val="20"/>
                <w:szCs w:val="20"/>
              </w:rPr>
              <w:t>The conclusion given is correct and clearly supported by the interpretation of the data.</w:t>
            </w:r>
          </w:p>
          <w:p w:rsidR="00323C0D" w:rsidRDefault="00244ED7">
            <w:pPr>
              <w:widowControl w:val="0"/>
              <w:numPr>
                <w:ilvl w:val="0"/>
                <w:numId w:val="5"/>
              </w:numPr>
              <w:contextualSpacing/>
              <w:rPr>
                <w:sz w:val="20"/>
                <w:szCs w:val="20"/>
              </w:rPr>
            </w:pPr>
            <w:r>
              <w:rPr>
                <w:sz w:val="20"/>
                <w:szCs w:val="20"/>
              </w:rPr>
              <w:t>Key data from the analysis is given and trends in the data are discussed.</w:t>
            </w:r>
          </w:p>
          <w:p w:rsidR="00323C0D" w:rsidRDefault="00244ED7">
            <w:pPr>
              <w:widowControl w:val="0"/>
              <w:numPr>
                <w:ilvl w:val="0"/>
                <w:numId w:val="5"/>
              </w:numPr>
              <w:contextualSpacing/>
              <w:rPr>
                <w:sz w:val="20"/>
                <w:szCs w:val="20"/>
              </w:rPr>
            </w:pPr>
            <w:r>
              <w:rPr>
                <w:sz w:val="20"/>
                <w:szCs w:val="20"/>
              </w:rPr>
              <w:t>Strengths of the investigation are considered</w:t>
            </w:r>
          </w:p>
          <w:p w:rsidR="00323C0D" w:rsidRDefault="00244ED7">
            <w:pPr>
              <w:widowControl w:val="0"/>
              <w:numPr>
                <w:ilvl w:val="0"/>
                <w:numId w:val="5"/>
              </w:numPr>
              <w:contextualSpacing/>
              <w:rPr>
                <w:sz w:val="20"/>
                <w:szCs w:val="20"/>
              </w:rPr>
            </w:pPr>
            <w:r>
              <w:rPr>
                <w:sz w:val="20"/>
                <w:szCs w:val="20"/>
              </w:rPr>
              <w:t>The extent to which the hypothesis is supported by the data is explained (avoiding “proves”).</w:t>
            </w:r>
          </w:p>
          <w:p w:rsidR="00323C0D" w:rsidRDefault="00244ED7">
            <w:pPr>
              <w:widowControl w:val="0"/>
              <w:numPr>
                <w:ilvl w:val="0"/>
                <w:numId w:val="5"/>
              </w:numPr>
              <w:contextualSpacing/>
              <w:rPr>
                <w:sz w:val="20"/>
                <w:szCs w:val="20"/>
              </w:rPr>
            </w:pPr>
            <w:r>
              <w:rPr>
                <w:sz w:val="20"/>
                <w:szCs w:val="20"/>
              </w:rPr>
              <w:t>The level of support (strong, weak, none or inconclusive) for the hypothesis/conclusion is identified, correct and justified.</w:t>
            </w:r>
          </w:p>
          <w:p w:rsidR="00323C0D" w:rsidRDefault="00323C0D">
            <w:pPr>
              <w:spacing w:line="240" w:lineRule="auto"/>
              <w:ind w:left="360"/>
              <w:rPr>
                <w:b/>
                <w:sz w:val="20"/>
                <w:szCs w:val="20"/>
              </w:rPr>
            </w:pPr>
          </w:p>
          <w:p w:rsidR="00323C0D" w:rsidRDefault="00244ED7">
            <w:pPr>
              <w:spacing w:line="240" w:lineRule="auto"/>
              <w:ind w:left="720" w:hanging="360"/>
              <w:rPr>
                <w:b/>
                <w:sz w:val="20"/>
                <w:szCs w:val="20"/>
              </w:rPr>
            </w:pPr>
            <w:r>
              <w:rPr>
                <w:b/>
                <w:sz w:val="20"/>
                <w:szCs w:val="20"/>
              </w:rPr>
              <w:t>Scientific Context:</w:t>
            </w:r>
          </w:p>
          <w:p w:rsidR="00323C0D" w:rsidRDefault="00244ED7">
            <w:pPr>
              <w:widowControl w:val="0"/>
              <w:numPr>
                <w:ilvl w:val="0"/>
                <w:numId w:val="5"/>
              </w:numPr>
              <w:contextualSpacing/>
              <w:rPr>
                <w:sz w:val="20"/>
                <w:szCs w:val="20"/>
              </w:rPr>
            </w:pPr>
            <w:r>
              <w:rPr>
                <w:sz w:val="20"/>
                <w:szCs w:val="20"/>
              </w:rPr>
              <w:t>Scientific explanation for the results is described.</w:t>
            </w:r>
          </w:p>
          <w:p w:rsidR="00323C0D" w:rsidRDefault="00244ED7">
            <w:pPr>
              <w:widowControl w:val="0"/>
              <w:numPr>
                <w:ilvl w:val="0"/>
                <w:numId w:val="5"/>
              </w:numPr>
              <w:contextualSpacing/>
              <w:rPr>
                <w:sz w:val="20"/>
                <w:szCs w:val="20"/>
              </w:rPr>
            </w:pPr>
            <w:r>
              <w:rPr>
                <w:sz w:val="20"/>
                <w:szCs w:val="20"/>
              </w:rPr>
              <w:t>Comparison is made with published data and theoretical texts (with citations).</w:t>
            </w:r>
          </w:p>
          <w:p w:rsidR="00323C0D" w:rsidRDefault="00323C0D">
            <w:pPr>
              <w:spacing w:line="240" w:lineRule="auto"/>
              <w:ind w:left="360"/>
              <w:rPr>
                <w:b/>
                <w:sz w:val="20"/>
                <w:szCs w:val="20"/>
              </w:rPr>
            </w:pPr>
          </w:p>
          <w:p w:rsidR="00323C0D" w:rsidRDefault="00244ED7">
            <w:pPr>
              <w:spacing w:line="240" w:lineRule="auto"/>
              <w:ind w:left="720" w:hanging="360"/>
              <w:rPr>
                <w:b/>
                <w:sz w:val="20"/>
                <w:szCs w:val="20"/>
              </w:rPr>
            </w:pPr>
            <w:r>
              <w:rPr>
                <w:b/>
                <w:sz w:val="20"/>
                <w:szCs w:val="20"/>
              </w:rPr>
              <w:t>Limitations:</w:t>
            </w:r>
          </w:p>
          <w:p w:rsidR="00323C0D" w:rsidRDefault="00244ED7">
            <w:pPr>
              <w:widowControl w:val="0"/>
              <w:numPr>
                <w:ilvl w:val="0"/>
                <w:numId w:val="5"/>
              </w:numPr>
              <w:contextualSpacing/>
              <w:rPr>
                <w:sz w:val="20"/>
                <w:szCs w:val="20"/>
              </w:rPr>
            </w:pPr>
            <w:r>
              <w:rPr>
                <w:sz w:val="20"/>
                <w:szCs w:val="20"/>
              </w:rPr>
              <w:t>Appropriately addresses data collection errors.</w:t>
            </w:r>
          </w:p>
          <w:p w:rsidR="00323C0D" w:rsidRDefault="00244ED7">
            <w:pPr>
              <w:widowControl w:val="0"/>
              <w:numPr>
                <w:ilvl w:val="0"/>
                <w:numId w:val="5"/>
              </w:numPr>
              <w:contextualSpacing/>
              <w:rPr>
                <w:sz w:val="20"/>
                <w:szCs w:val="20"/>
              </w:rPr>
            </w:pPr>
            <w:r>
              <w:rPr>
                <w:sz w:val="20"/>
                <w:szCs w:val="20"/>
              </w:rPr>
              <w:t>Discusses ways the investigative design may have introduced limitations.</w:t>
            </w:r>
          </w:p>
          <w:p w:rsidR="00323C0D" w:rsidRDefault="00244ED7">
            <w:pPr>
              <w:widowControl w:val="0"/>
              <w:numPr>
                <w:ilvl w:val="0"/>
                <w:numId w:val="5"/>
              </w:numPr>
              <w:contextualSpacing/>
              <w:rPr>
                <w:sz w:val="20"/>
                <w:szCs w:val="20"/>
              </w:rPr>
            </w:pPr>
            <w:r>
              <w:rPr>
                <w:sz w:val="20"/>
                <w:szCs w:val="20"/>
              </w:rPr>
              <w:t>The variation in results is reported, showing the strength of the conclusion.</w:t>
            </w:r>
          </w:p>
          <w:p w:rsidR="00323C0D" w:rsidRDefault="00244ED7">
            <w:pPr>
              <w:widowControl w:val="0"/>
              <w:numPr>
                <w:ilvl w:val="0"/>
                <w:numId w:val="5"/>
              </w:numPr>
              <w:contextualSpacing/>
              <w:rPr>
                <w:sz w:val="20"/>
                <w:szCs w:val="20"/>
              </w:rPr>
            </w:pPr>
            <w:r>
              <w:rPr>
                <w:sz w:val="20"/>
                <w:szCs w:val="20"/>
              </w:rPr>
              <w:t>The appropriateness of the apparatus in obtaining relevant data is commented on.</w:t>
            </w:r>
          </w:p>
          <w:p w:rsidR="00323C0D" w:rsidRDefault="00244ED7">
            <w:pPr>
              <w:widowControl w:val="0"/>
              <w:numPr>
                <w:ilvl w:val="0"/>
                <w:numId w:val="5"/>
              </w:numPr>
              <w:contextualSpacing/>
              <w:rPr>
                <w:sz w:val="20"/>
                <w:szCs w:val="20"/>
              </w:rPr>
            </w:pPr>
            <w:r>
              <w:rPr>
                <w:sz w:val="20"/>
                <w:szCs w:val="20"/>
              </w:rPr>
              <w:t>Weaknesses in the methodology are discussed.</w:t>
            </w:r>
          </w:p>
          <w:p w:rsidR="00323C0D" w:rsidRDefault="00244ED7">
            <w:pPr>
              <w:widowControl w:val="0"/>
              <w:numPr>
                <w:ilvl w:val="0"/>
                <w:numId w:val="5"/>
              </w:numPr>
              <w:contextualSpacing/>
              <w:rPr>
                <w:sz w:val="20"/>
                <w:szCs w:val="20"/>
              </w:rPr>
            </w:pPr>
            <w:r>
              <w:rPr>
                <w:sz w:val="20"/>
                <w:szCs w:val="20"/>
              </w:rPr>
              <w:t>The reliability of the data is commented on.</w:t>
            </w:r>
          </w:p>
          <w:p w:rsidR="00323C0D" w:rsidRDefault="00244ED7">
            <w:pPr>
              <w:widowControl w:val="0"/>
              <w:numPr>
                <w:ilvl w:val="0"/>
                <w:numId w:val="5"/>
              </w:numPr>
              <w:contextualSpacing/>
              <w:rPr>
                <w:sz w:val="20"/>
                <w:szCs w:val="20"/>
              </w:rPr>
            </w:pPr>
            <w:r>
              <w:rPr>
                <w:sz w:val="20"/>
                <w:szCs w:val="20"/>
              </w:rPr>
              <w:t>The quantity of the data is commented on (both MV and RV).</w:t>
            </w:r>
          </w:p>
          <w:p w:rsidR="00323C0D" w:rsidRDefault="00244ED7">
            <w:pPr>
              <w:widowControl w:val="0"/>
              <w:numPr>
                <w:ilvl w:val="0"/>
                <w:numId w:val="5"/>
              </w:numPr>
              <w:contextualSpacing/>
              <w:rPr>
                <w:sz w:val="20"/>
                <w:szCs w:val="20"/>
              </w:rPr>
            </w:pPr>
            <w:r>
              <w:rPr>
                <w:sz w:val="20"/>
                <w:szCs w:val="20"/>
              </w:rPr>
              <w:t>The precision, accuracy and uncertainty in the data is commented on.</w:t>
            </w:r>
          </w:p>
          <w:p w:rsidR="00323C0D" w:rsidRDefault="00244ED7">
            <w:pPr>
              <w:widowControl w:val="0"/>
              <w:numPr>
                <w:ilvl w:val="0"/>
                <w:numId w:val="5"/>
              </w:numPr>
              <w:contextualSpacing/>
              <w:rPr>
                <w:sz w:val="20"/>
                <w:szCs w:val="20"/>
              </w:rPr>
            </w:pPr>
            <w:r>
              <w:rPr>
                <w:sz w:val="20"/>
                <w:szCs w:val="20"/>
              </w:rPr>
              <w:t>Outlier data or irregularities in the data are addressed and explained.</w:t>
            </w:r>
          </w:p>
          <w:p w:rsidR="00323C0D" w:rsidRDefault="00244ED7">
            <w:pPr>
              <w:numPr>
                <w:ilvl w:val="0"/>
                <w:numId w:val="3"/>
              </w:numPr>
              <w:rPr>
                <w:sz w:val="20"/>
                <w:szCs w:val="20"/>
              </w:rPr>
            </w:pPr>
            <w:r>
              <w:rPr>
                <w:sz w:val="20"/>
                <w:szCs w:val="20"/>
              </w:rPr>
              <w:t>Relative impact of data collection errors and limitations on results is explained</w:t>
            </w:r>
          </w:p>
          <w:p w:rsidR="00323C0D" w:rsidRDefault="00323C0D">
            <w:pPr>
              <w:rPr>
                <w:sz w:val="20"/>
                <w:szCs w:val="20"/>
              </w:rPr>
            </w:pPr>
          </w:p>
          <w:p w:rsidR="00323C0D" w:rsidRDefault="00244ED7">
            <w:pPr>
              <w:spacing w:line="240" w:lineRule="auto"/>
              <w:ind w:left="720" w:hanging="360"/>
              <w:rPr>
                <w:b/>
                <w:sz w:val="20"/>
                <w:szCs w:val="20"/>
              </w:rPr>
            </w:pPr>
            <w:r>
              <w:rPr>
                <w:b/>
                <w:sz w:val="20"/>
                <w:szCs w:val="20"/>
              </w:rPr>
              <w:t>Suggestions:</w:t>
            </w:r>
          </w:p>
          <w:p w:rsidR="00323C0D" w:rsidRDefault="00244ED7">
            <w:pPr>
              <w:widowControl w:val="0"/>
              <w:numPr>
                <w:ilvl w:val="0"/>
                <w:numId w:val="5"/>
              </w:numPr>
              <w:contextualSpacing/>
              <w:rPr>
                <w:sz w:val="20"/>
                <w:szCs w:val="20"/>
              </w:rPr>
            </w:pPr>
            <w:r>
              <w:rPr>
                <w:sz w:val="20"/>
                <w:szCs w:val="20"/>
              </w:rPr>
              <w:t>Realistic and specific improvements are proposed.</w:t>
            </w:r>
          </w:p>
          <w:p w:rsidR="00323C0D" w:rsidRDefault="00244ED7">
            <w:pPr>
              <w:widowControl w:val="0"/>
              <w:numPr>
                <w:ilvl w:val="0"/>
                <w:numId w:val="5"/>
              </w:numPr>
              <w:contextualSpacing/>
              <w:rPr>
                <w:sz w:val="20"/>
                <w:szCs w:val="20"/>
              </w:rPr>
            </w:pPr>
            <w:r>
              <w:rPr>
                <w:sz w:val="20"/>
                <w:szCs w:val="20"/>
              </w:rPr>
              <w:t>Improvements effectively and specifically address the limitations.</w:t>
            </w:r>
          </w:p>
          <w:p w:rsidR="00323C0D" w:rsidRDefault="00244ED7">
            <w:pPr>
              <w:widowControl w:val="0"/>
              <w:numPr>
                <w:ilvl w:val="0"/>
                <w:numId w:val="5"/>
              </w:numPr>
              <w:contextualSpacing/>
              <w:rPr>
                <w:sz w:val="20"/>
                <w:szCs w:val="20"/>
              </w:rPr>
            </w:pPr>
            <w:r>
              <w:rPr>
                <w:sz w:val="20"/>
                <w:szCs w:val="20"/>
              </w:rPr>
              <w:t>Improvements are given which are possible within the context of a school laboratory.</w:t>
            </w:r>
          </w:p>
          <w:p w:rsidR="00323C0D" w:rsidRDefault="00244ED7">
            <w:pPr>
              <w:widowControl w:val="0"/>
              <w:numPr>
                <w:ilvl w:val="0"/>
                <w:numId w:val="5"/>
              </w:numPr>
              <w:contextualSpacing/>
              <w:rPr>
                <w:sz w:val="20"/>
                <w:szCs w:val="20"/>
              </w:rPr>
            </w:pPr>
            <w:r>
              <w:rPr>
                <w:sz w:val="20"/>
                <w:szCs w:val="20"/>
              </w:rPr>
              <w:t>Provides possible ideas for future studies.</w:t>
            </w:r>
          </w:p>
          <w:p w:rsidR="00323C0D" w:rsidRDefault="00244ED7">
            <w:pPr>
              <w:widowControl w:val="0"/>
              <w:numPr>
                <w:ilvl w:val="0"/>
                <w:numId w:val="5"/>
              </w:numPr>
              <w:contextualSpacing/>
              <w:rPr>
                <w:sz w:val="20"/>
                <w:szCs w:val="20"/>
              </w:rPr>
            </w:pPr>
            <w:r>
              <w:rPr>
                <w:sz w:val="20"/>
                <w:szCs w:val="20"/>
              </w:rPr>
              <w:t>Connects the research study to possible real-world applications.</w:t>
            </w:r>
          </w:p>
          <w:p w:rsidR="00323C0D" w:rsidRDefault="00323C0D">
            <w:pPr>
              <w:spacing w:line="240" w:lineRule="auto"/>
              <w:ind w:left="360"/>
              <w:rPr>
                <w:b/>
                <w:sz w:val="20"/>
                <w:szCs w:val="20"/>
              </w:rPr>
            </w:pPr>
          </w:p>
          <w:p w:rsidR="00323C0D" w:rsidRDefault="00323C0D">
            <w:pPr>
              <w:ind w:left="360"/>
              <w:rPr>
                <w:sz w:val="16"/>
                <w:szCs w:val="16"/>
              </w:rPr>
            </w:pPr>
          </w:p>
        </w:tc>
      </w:tr>
    </w:tbl>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323C0D" w:rsidRDefault="00323C0D">
      <w:pPr>
        <w:rPr>
          <w:sz w:val="20"/>
          <w:szCs w:val="20"/>
        </w:rPr>
      </w:pPr>
    </w:p>
    <w:p w:rsidR="00244ED7" w:rsidRDefault="00244ED7">
      <w:pPr>
        <w:rPr>
          <w:b/>
          <w:color w:val="FF0000"/>
          <w:sz w:val="20"/>
          <w:szCs w:val="20"/>
        </w:rPr>
      </w:pPr>
    </w:p>
    <w:p w:rsidR="00323C0D" w:rsidRDefault="00244ED7">
      <w:pPr>
        <w:rPr>
          <w:b/>
          <w:color w:val="FF0000"/>
          <w:sz w:val="20"/>
          <w:szCs w:val="20"/>
        </w:rPr>
      </w:pPr>
      <w:r>
        <w:rPr>
          <w:b/>
          <w:color w:val="FF0000"/>
          <w:sz w:val="20"/>
          <w:szCs w:val="20"/>
        </w:rPr>
        <w:lastRenderedPageBreak/>
        <w:t>COMMUNICATION</w:t>
      </w:r>
    </w:p>
    <w:p w:rsidR="00323C0D" w:rsidRDefault="00323C0D">
      <w:pPr>
        <w:spacing w:line="240" w:lineRule="auto"/>
        <w:rPr>
          <w:sz w:val="20"/>
          <w:szCs w:val="20"/>
        </w:rPr>
      </w:pPr>
    </w:p>
    <w:p w:rsidR="00323C0D" w:rsidRDefault="00244ED7">
      <w:pPr>
        <w:spacing w:line="240" w:lineRule="auto"/>
        <w:rPr>
          <w:sz w:val="20"/>
          <w:szCs w:val="20"/>
        </w:rPr>
      </w:pPr>
      <w:r>
        <w:rPr>
          <w:sz w:val="20"/>
          <w:szCs w:val="20"/>
        </w:rPr>
        <w:t>This criterion assesses whether the investigation is presented and reported in a way that supports effective communication of the focus, process and outcomes.</w:t>
      </w:r>
    </w:p>
    <w:p w:rsidR="00323C0D" w:rsidRDefault="00323C0D">
      <w:pPr>
        <w:spacing w:line="240" w:lineRule="auto"/>
        <w:rPr>
          <w:sz w:val="20"/>
          <w:szCs w:val="20"/>
        </w:rPr>
      </w:pPr>
    </w:p>
    <w:p w:rsidR="00323C0D" w:rsidRDefault="00323C0D">
      <w:pPr>
        <w:spacing w:line="240" w:lineRule="auto"/>
        <w:rPr>
          <w:sz w:val="20"/>
          <w:szCs w:val="20"/>
        </w:rPr>
      </w:pPr>
    </w:p>
    <w:tbl>
      <w:tblPr>
        <w:tblStyle w:val="a5"/>
        <w:tblW w:w="107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2295"/>
        <w:gridCol w:w="2415"/>
        <w:gridCol w:w="2265"/>
        <w:gridCol w:w="2310"/>
      </w:tblGrid>
      <w:tr w:rsidR="00323C0D">
        <w:tc>
          <w:tcPr>
            <w:tcW w:w="15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8"/>
                <w:szCs w:val="28"/>
              </w:rPr>
            </w:pPr>
            <w:r>
              <w:rPr>
                <w:b/>
                <w:sz w:val="28"/>
                <w:szCs w:val="28"/>
              </w:rPr>
              <w:t>MARK</w:t>
            </w:r>
          </w:p>
        </w:tc>
        <w:tc>
          <w:tcPr>
            <w:tcW w:w="9285"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0"/>
                <w:szCs w:val="20"/>
              </w:rPr>
            </w:pPr>
            <w:r>
              <w:rPr>
                <w:b/>
                <w:sz w:val="20"/>
                <w:szCs w:val="20"/>
              </w:rPr>
              <w:t>ASPECT</w:t>
            </w:r>
          </w:p>
        </w:tc>
      </w:tr>
      <w:tr w:rsidR="00323C0D">
        <w:tc>
          <w:tcPr>
            <w:tcW w:w="1500" w:type="dxa"/>
            <w:vMerge/>
            <w:shd w:val="clear" w:color="auto" w:fill="auto"/>
            <w:tcMar>
              <w:top w:w="100" w:type="dxa"/>
              <w:left w:w="100" w:type="dxa"/>
              <w:bottom w:w="100" w:type="dxa"/>
              <w:right w:w="100" w:type="dxa"/>
            </w:tcMar>
            <w:vAlign w:val="center"/>
          </w:tcPr>
          <w:p w:rsidR="00323C0D" w:rsidRDefault="00323C0D">
            <w:pPr>
              <w:widowControl w:val="0"/>
              <w:rPr>
                <w:sz w:val="20"/>
                <w:szCs w:val="20"/>
              </w:rPr>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4"/>
                <w:szCs w:val="24"/>
              </w:rPr>
            </w:pPr>
            <w:r>
              <w:rPr>
                <w:b/>
                <w:sz w:val="24"/>
                <w:szCs w:val="24"/>
              </w:rPr>
              <w:t>Presentation</w:t>
            </w:r>
          </w:p>
        </w:tc>
        <w:tc>
          <w:tcPr>
            <w:tcW w:w="241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4"/>
                <w:szCs w:val="24"/>
              </w:rPr>
            </w:pPr>
            <w:r>
              <w:rPr>
                <w:b/>
                <w:sz w:val="24"/>
                <w:szCs w:val="24"/>
              </w:rPr>
              <w:t>Structure</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4"/>
                <w:szCs w:val="24"/>
              </w:rPr>
            </w:pPr>
            <w:r>
              <w:rPr>
                <w:b/>
                <w:sz w:val="24"/>
                <w:szCs w:val="24"/>
              </w:rPr>
              <w:t>Focus</w:t>
            </w: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jc w:val="center"/>
              <w:rPr>
                <w:b/>
                <w:sz w:val="24"/>
                <w:szCs w:val="24"/>
              </w:rPr>
            </w:pPr>
            <w:r>
              <w:rPr>
                <w:b/>
                <w:sz w:val="24"/>
                <w:szCs w:val="24"/>
              </w:rPr>
              <w:t>Terminology &amp; Conventions</w:t>
            </w:r>
          </w:p>
        </w:tc>
      </w:tr>
      <w:tr w:rsidR="00323C0D">
        <w:tc>
          <w:tcPr>
            <w:tcW w:w="1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rPr>
                <w:b/>
                <w:sz w:val="28"/>
                <w:szCs w:val="28"/>
              </w:rPr>
            </w:pPr>
            <w:r>
              <w:rPr>
                <w:b/>
                <w:sz w:val="28"/>
                <w:szCs w:val="28"/>
              </w:rPr>
              <w:t>0</w:t>
            </w:r>
          </w:p>
        </w:tc>
        <w:tc>
          <w:tcPr>
            <w:tcW w:w="928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sz w:val="20"/>
                <w:szCs w:val="20"/>
              </w:rPr>
            </w:pPr>
            <w:r>
              <w:rPr>
                <w:sz w:val="20"/>
                <w:szCs w:val="20"/>
              </w:rPr>
              <w:t>The students report does not reach a standard described by the descriptors below.</w:t>
            </w:r>
          </w:p>
        </w:tc>
      </w:tr>
      <w:tr w:rsidR="00323C0D">
        <w:tc>
          <w:tcPr>
            <w:tcW w:w="1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rPr>
                <w:b/>
                <w:sz w:val="28"/>
                <w:szCs w:val="28"/>
              </w:rPr>
            </w:pPr>
            <w:r>
              <w:rPr>
                <w:b/>
                <w:sz w:val="28"/>
                <w:szCs w:val="28"/>
              </w:rPr>
              <w:t>1-2</w:t>
            </w: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presentation of the</w:t>
            </w:r>
          </w:p>
          <w:p w:rsidR="00323C0D" w:rsidRDefault="00244ED7">
            <w:pPr>
              <w:spacing w:line="240" w:lineRule="auto"/>
              <w:rPr>
                <w:sz w:val="20"/>
                <w:szCs w:val="20"/>
              </w:rPr>
            </w:pPr>
            <w:r>
              <w:rPr>
                <w:sz w:val="20"/>
                <w:szCs w:val="20"/>
              </w:rPr>
              <w:t>Investigation is unclear, making it difficult to understand the focus, process and outcomes.</w:t>
            </w:r>
          </w:p>
        </w:tc>
        <w:tc>
          <w:tcPr>
            <w:tcW w:w="241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report is not well structured and is unclear: the necessary information on focus, process and outcomes is missing or is presented in an incoherent or disorganized way.</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understanding of the focus, process and outcomes of the investigation is obscured by the presence of inappropriate or irrelevant information.</w:t>
            </w: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There are many errors in the use of subject specific terminology and conventions.</w:t>
            </w:r>
          </w:p>
        </w:tc>
      </w:tr>
      <w:tr w:rsidR="00323C0D">
        <w:tc>
          <w:tcPr>
            <w:tcW w:w="1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C0D" w:rsidRDefault="00244ED7">
            <w:pPr>
              <w:spacing w:line="240" w:lineRule="auto"/>
              <w:rPr>
                <w:b/>
                <w:sz w:val="28"/>
                <w:szCs w:val="28"/>
              </w:rPr>
            </w:pPr>
            <w:r>
              <w:rPr>
                <w:b/>
                <w:sz w:val="28"/>
                <w:szCs w:val="28"/>
              </w:rPr>
              <w:t>3-4</w:t>
            </w: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presentation of the</w:t>
            </w:r>
          </w:p>
          <w:p w:rsidR="00323C0D" w:rsidRDefault="00244ED7">
            <w:pPr>
              <w:spacing w:line="240" w:lineRule="auto"/>
              <w:rPr>
                <w:sz w:val="20"/>
                <w:szCs w:val="20"/>
              </w:rPr>
            </w:pPr>
            <w:r>
              <w:rPr>
                <w:sz w:val="20"/>
                <w:szCs w:val="20"/>
              </w:rPr>
              <w:t>Investigation is clear. Any errors do not hamper understanding of the focus, process and outcomes.</w:t>
            </w:r>
          </w:p>
        </w:tc>
        <w:tc>
          <w:tcPr>
            <w:tcW w:w="241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report is well structured and clear: the necessary information on focus, process and outcomes is present and presented in a coherent way.</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report is relevant and concise thereby facilitating a ready understanding of the focus, process and outcomes of the investigation.</w:t>
            </w: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rPr>
                <w:sz w:val="20"/>
                <w:szCs w:val="20"/>
              </w:rPr>
            </w:pPr>
            <w:r>
              <w:rPr>
                <w:sz w:val="20"/>
                <w:szCs w:val="20"/>
              </w:rPr>
              <w:t>The use of subject specific terminology and conventions is appropriate and correct. Any errors do not hamper understanding.</w:t>
            </w:r>
          </w:p>
        </w:tc>
      </w:tr>
      <w:tr w:rsidR="00323C0D">
        <w:trPr>
          <w:trHeight w:val="480"/>
        </w:trPr>
        <w:tc>
          <w:tcPr>
            <w:tcW w:w="1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jc w:val="center"/>
              <w:rPr>
                <w:b/>
                <w:sz w:val="28"/>
                <w:szCs w:val="28"/>
              </w:rPr>
            </w:pPr>
            <w:r>
              <w:rPr>
                <w:b/>
                <w:sz w:val="28"/>
                <w:szCs w:val="28"/>
              </w:rPr>
              <w:t>E</w:t>
            </w:r>
          </w:p>
          <w:p w:rsidR="00323C0D" w:rsidRDefault="00244ED7">
            <w:pPr>
              <w:spacing w:line="240" w:lineRule="auto"/>
              <w:jc w:val="center"/>
              <w:rPr>
                <w:b/>
                <w:sz w:val="28"/>
                <w:szCs w:val="28"/>
              </w:rPr>
            </w:pPr>
            <w:r>
              <w:rPr>
                <w:b/>
                <w:sz w:val="28"/>
                <w:szCs w:val="28"/>
              </w:rPr>
              <w:t>V</w:t>
            </w:r>
          </w:p>
          <w:p w:rsidR="00323C0D" w:rsidRDefault="00244ED7">
            <w:pPr>
              <w:spacing w:line="240" w:lineRule="auto"/>
              <w:jc w:val="center"/>
              <w:rPr>
                <w:b/>
                <w:sz w:val="28"/>
                <w:szCs w:val="28"/>
              </w:rPr>
            </w:pPr>
            <w:r>
              <w:rPr>
                <w:b/>
                <w:sz w:val="28"/>
                <w:szCs w:val="28"/>
              </w:rPr>
              <w:t>I</w:t>
            </w:r>
          </w:p>
          <w:p w:rsidR="00323C0D" w:rsidRDefault="00244ED7">
            <w:pPr>
              <w:spacing w:line="240" w:lineRule="auto"/>
              <w:jc w:val="center"/>
              <w:rPr>
                <w:b/>
                <w:sz w:val="28"/>
                <w:szCs w:val="28"/>
              </w:rPr>
            </w:pPr>
            <w:r>
              <w:rPr>
                <w:b/>
                <w:sz w:val="28"/>
                <w:szCs w:val="28"/>
              </w:rPr>
              <w:t>D</w:t>
            </w:r>
          </w:p>
          <w:p w:rsidR="00323C0D" w:rsidRDefault="00244ED7">
            <w:pPr>
              <w:spacing w:line="240" w:lineRule="auto"/>
              <w:jc w:val="center"/>
              <w:rPr>
                <w:b/>
                <w:sz w:val="28"/>
                <w:szCs w:val="28"/>
              </w:rPr>
            </w:pPr>
            <w:r>
              <w:rPr>
                <w:b/>
                <w:sz w:val="28"/>
                <w:szCs w:val="28"/>
              </w:rPr>
              <w:t>E</w:t>
            </w:r>
          </w:p>
          <w:p w:rsidR="00323C0D" w:rsidRDefault="00244ED7">
            <w:pPr>
              <w:spacing w:line="240" w:lineRule="auto"/>
              <w:jc w:val="center"/>
              <w:rPr>
                <w:b/>
                <w:sz w:val="28"/>
                <w:szCs w:val="28"/>
              </w:rPr>
            </w:pPr>
            <w:r>
              <w:rPr>
                <w:b/>
                <w:sz w:val="28"/>
                <w:szCs w:val="28"/>
              </w:rPr>
              <w:t>N</w:t>
            </w:r>
          </w:p>
          <w:p w:rsidR="00323C0D" w:rsidRDefault="00244ED7">
            <w:pPr>
              <w:spacing w:line="240" w:lineRule="auto"/>
              <w:jc w:val="center"/>
              <w:rPr>
                <w:b/>
                <w:sz w:val="28"/>
                <w:szCs w:val="28"/>
              </w:rPr>
            </w:pPr>
            <w:r>
              <w:rPr>
                <w:b/>
                <w:sz w:val="28"/>
                <w:szCs w:val="28"/>
              </w:rPr>
              <w:t>C</w:t>
            </w:r>
          </w:p>
          <w:p w:rsidR="00323C0D" w:rsidRDefault="00244ED7">
            <w:pPr>
              <w:spacing w:line="240" w:lineRule="auto"/>
              <w:jc w:val="center"/>
              <w:rPr>
                <w:b/>
                <w:sz w:val="28"/>
                <w:szCs w:val="28"/>
              </w:rPr>
            </w:pPr>
            <w:r>
              <w:rPr>
                <w:b/>
                <w:sz w:val="28"/>
                <w:szCs w:val="28"/>
              </w:rPr>
              <w:t>E</w:t>
            </w:r>
          </w:p>
        </w:tc>
        <w:tc>
          <w:tcPr>
            <w:tcW w:w="928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323C0D" w:rsidRDefault="00244ED7">
            <w:pPr>
              <w:spacing w:line="240" w:lineRule="auto"/>
              <w:ind w:left="720" w:hanging="360"/>
              <w:rPr>
                <w:b/>
                <w:sz w:val="20"/>
                <w:szCs w:val="20"/>
              </w:rPr>
            </w:pPr>
            <w:r>
              <w:rPr>
                <w:b/>
                <w:sz w:val="20"/>
                <w:szCs w:val="20"/>
              </w:rPr>
              <w:t>Presentation:</w:t>
            </w:r>
          </w:p>
          <w:p w:rsidR="00323C0D" w:rsidRDefault="00244ED7">
            <w:pPr>
              <w:widowControl w:val="0"/>
              <w:numPr>
                <w:ilvl w:val="0"/>
                <w:numId w:val="5"/>
              </w:numPr>
              <w:contextualSpacing/>
              <w:rPr>
                <w:sz w:val="20"/>
                <w:szCs w:val="20"/>
              </w:rPr>
            </w:pPr>
            <w:r>
              <w:rPr>
                <w:sz w:val="20"/>
                <w:szCs w:val="20"/>
              </w:rPr>
              <w:t>A consistent linguistic style is maintained throughout the writing (i.e. past tense, active voice).</w:t>
            </w:r>
          </w:p>
          <w:p w:rsidR="00323C0D" w:rsidRDefault="00244ED7">
            <w:pPr>
              <w:widowControl w:val="0"/>
              <w:numPr>
                <w:ilvl w:val="0"/>
                <w:numId w:val="5"/>
              </w:numPr>
              <w:contextualSpacing/>
              <w:rPr>
                <w:sz w:val="20"/>
                <w:szCs w:val="20"/>
              </w:rPr>
            </w:pPr>
            <w:r>
              <w:rPr>
                <w:sz w:val="20"/>
                <w:szCs w:val="20"/>
              </w:rPr>
              <w:t>Minimal spelling or grammar errors are present.</w:t>
            </w:r>
          </w:p>
          <w:p w:rsidR="00323C0D" w:rsidRDefault="00244ED7">
            <w:pPr>
              <w:widowControl w:val="0"/>
              <w:numPr>
                <w:ilvl w:val="0"/>
                <w:numId w:val="5"/>
              </w:numPr>
              <w:contextualSpacing/>
              <w:rPr>
                <w:sz w:val="20"/>
                <w:szCs w:val="20"/>
              </w:rPr>
            </w:pPr>
            <w:r>
              <w:rPr>
                <w:sz w:val="20"/>
                <w:szCs w:val="20"/>
              </w:rPr>
              <w:t>Legible and academically appropriate font style and size are used.</w:t>
            </w:r>
          </w:p>
          <w:p w:rsidR="00323C0D" w:rsidRDefault="00244ED7">
            <w:pPr>
              <w:widowControl w:val="0"/>
              <w:numPr>
                <w:ilvl w:val="0"/>
                <w:numId w:val="5"/>
              </w:numPr>
              <w:contextualSpacing/>
              <w:rPr>
                <w:sz w:val="20"/>
                <w:szCs w:val="20"/>
              </w:rPr>
            </w:pPr>
            <w:r>
              <w:rPr>
                <w:sz w:val="20"/>
                <w:szCs w:val="20"/>
              </w:rPr>
              <w:t>Use of color in images or graphs is appropriate.</w:t>
            </w:r>
          </w:p>
          <w:p w:rsidR="00323C0D" w:rsidRDefault="00244ED7">
            <w:pPr>
              <w:widowControl w:val="0"/>
              <w:numPr>
                <w:ilvl w:val="0"/>
                <w:numId w:val="5"/>
              </w:numPr>
              <w:contextualSpacing/>
              <w:rPr>
                <w:sz w:val="20"/>
                <w:szCs w:val="20"/>
              </w:rPr>
            </w:pPr>
            <w:r>
              <w:rPr>
                <w:sz w:val="20"/>
                <w:szCs w:val="20"/>
              </w:rPr>
              <w:t>Citations given for all material taken from sources.</w:t>
            </w:r>
          </w:p>
          <w:p w:rsidR="00323C0D" w:rsidRDefault="00244ED7">
            <w:pPr>
              <w:widowControl w:val="0"/>
              <w:numPr>
                <w:ilvl w:val="0"/>
                <w:numId w:val="5"/>
              </w:numPr>
              <w:contextualSpacing/>
              <w:rPr>
                <w:sz w:val="20"/>
                <w:szCs w:val="20"/>
              </w:rPr>
            </w:pPr>
            <w:r>
              <w:rPr>
                <w:sz w:val="20"/>
                <w:szCs w:val="20"/>
              </w:rPr>
              <w:t>Does NOT include use of whole pages for titles, contents or blank data tables</w:t>
            </w:r>
          </w:p>
          <w:p w:rsidR="00323C0D" w:rsidRDefault="00323C0D">
            <w:pPr>
              <w:widowControl w:val="0"/>
              <w:rPr>
                <w:sz w:val="16"/>
                <w:szCs w:val="16"/>
              </w:rPr>
            </w:pPr>
          </w:p>
          <w:p w:rsidR="00323C0D" w:rsidRDefault="00244ED7">
            <w:pPr>
              <w:spacing w:line="240" w:lineRule="auto"/>
              <w:ind w:left="720" w:hanging="360"/>
              <w:rPr>
                <w:b/>
                <w:sz w:val="20"/>
                <w:szCs w:val="20"/>
              </w:rPr>
            </w:pPr>
            <w:r>
              <w:rPr>
                <w:b/>
                <w:sz w:val="20"/>
                <w:szCs w:val="20"/>
              </w:rPr>
              <w:t>Structure:</w:t>
            </w:r>
          </w:p>
          <w:p w:rsidR="00323C0D" w:rsidRDefault="00244ED7">
            <w:pPr>
              <w:widowControl w:val="0"/>
              <w:numPr>
                <w:ilvl w:val="0"/>
                <w:numId w:val="5"/>
              </w:numPr>
              <w:contextualSpacing/>
              <w:rPr>
                <w:sz w:val="20"/>
                <w:szCs w:val="20"/>
              </w:rPr>
            </w:pPr>
            <w:r>
              <w:rPr>
                <w:sz w:val="20"/>
                <w:szCs w:val="20"/>
              </w:rPr>
              <w:t>There are clear headings for each section, with consistent formatting.</w:t>
            </w:r>
          </w:p>
          <w:p w:rsidR="00323C0D" w:rsidRDefault="00244ED7">
            <w:pPr>
              <w:widowControl w:val="0"/>
              <w:numPr>
                <w:ilvl w:val="0"/>
                <w:numId w:val="5"/>
              </w:numPr>
              <w:contextualSpacing/>
              <w:rPr>
                <w:sz w:val="20"/>
                <w:szCs w:val="20"/>
              </w:rPr>
            </w:pPr>
            <w:r>
              <w:rPr>
                <w:sz w:val="20"/>
                <w:szCs w:val="20"/>
              </w:rPr>
              <w:t>Paragraphs are logically organized and connected.</w:t>
            </w:r>
          </w:p>
          <w:p w:rsidR="00323C0D" w:rsidRDefault="00244ED7">
            <w:pPr>
              <w:widowControl w:val="0"/>
              <w:numPr>
                <w:ilvl w:val="0"/>
                <w:numId w:val="5"/>
              </w:numPr>
              <w:contextualSpacing/>
              <w:rPr>
                <w:sz w:val="20"/>
                <w:szCs w:val="20"/>
              </w:rPr>
            </w:pPr>
            <w:r>
              <w:rPr>
                <w:sz w:val="20"/>
                <w:szCs w:val="20"/>
              </w:rPr>
              <w:t>Graphs, tables, images sequentially titled (i.e. “Figure 1…”).</w:t>
            </w:r>
          </w:p>
          <w:p w:rsidR="00323C0D" w:rsidRDefault="00244ED7">
            <w:pPr>
              <w:widowControl w:val="0"/>
              <w:numPr>
                <w:ilvl w:val="0"/>
                <w:numId w:val="5"/>
              </w:numPr>
              <w:contextualSpacing/>
              <w:rPr>
                <w:sz w:val="20"/>
                <w:szCs w:val="20"/>
              </w:rPr>
            </w:pPr>
            <w:r>
              <w:rPr>
                <w:sz w:val="20"/>
                <w:szCs w:val="20"/>
              </w:rPr>
              <w:t>Narrative text references figures and tables.</w:t>
            </w:r>
          </w:p>
          <w:p w:rsidR="00323C0D" w:rsidRDefault="00244ED7">
            <w:pPr>
              <w:widowControl w:val="0"/>
              <w:numPr>
                <w:ilvl w:val="0"/>
                <w:numId w:val="5"/>
              </w:numPr>
              <w:contextualSpacing/>
              <w:rPr>
                <w:sz w:val="20"/>
                <w:szCs w:val="20"/>
              </w:rPr>
            </w:pPr>
            <w:r>
              <w:rPr>
                <w:sz w:val="20"/>
                <w:szCs w:val="20"/>
              </w:rPr>
              <w:t>Graphs, tables and images included as close as possible to its first reference.</w:t>
            </w:r>
          </w:p>
          <w:p w:rsidR="00323C0D" w:rsidRDefault="00244ED7">
            <w:pPr>
              <w:widowControl w:val="0"/>
              <w:numPr>
                <w:ilvl w:val="0"/>
                <w:numId w:val="5"/>
              </w:numPr>
              <w:contextualSpacing/>
              <w:rPr>
                <w:sz w:val="20"/>
                <w:szCs w:val="20"/>
              </w:rPr>
            </w:pPr>
            <w:r>
              <w:rPr>
                <w:sz w:val="20"/>
                <w:szCs w:val="20"/>
              </w:rPr>
              <w:t>Tables and graphs do not break across pages.</w:t>
            </w:r>
          </w:p>
          <w:p w:rsidR="00323C0D" w:rsidRDefault="00244ED7">
            <w:pPr>
              <w:widowControl w:val="0"/>
              <w:numPr>
                <w:ilvl w:val="0"/>
                <w:numId w:val="5"/>
              </w:numPr>
              <w:contextualSpacing/>
              <w:rPr>
                <w:sz w:val="20"/>
                <w:szCs w:val="20"/>
              </w:rPr>
            </w:pPr>
            <w:r>
              <w:rPr>
                <w:sz w:val="20"/>
                <w:szCs w:val="20"/>
              </w:rPr>
              <w:t>Parenthetical in-text references/citations are given in consistent format.</w:t>
            </w:r>
          </w:p>
          <w:p w:rsidR="00323C0D" w:rsidRDefault="00244ED7">
            <w:pPr>
              <w:widowControl w:val="0"/>
              <w:numPr>
                <w:ilvl w:val="0"/>
                <w:numId w:val="5"/>
              </w:numPr>
              <w:contextualSpacing/>
              <w:rPr>
                <w:sz w:val="20"/>
                <w:szCs w:val="20"/>
              </w:rPr>
            </w:pPr>
            <w:r>
              <w:rPr>
                <w:sz w:val="20"/>
                <w:szCs w:val="20"/>
              </w:rPr>
              <w:t>A Works Cited List with consistent formatting is given at the end of the report.</w:t>
            </w:r>
          </w:p>
          <w:p w:rsidR="00323C0D" w:rsidRDefault="00244ED7">
            <w:pPr>
              <w:widowControl w:val="0"/>
              <w:numPr>
                <w:ilvl w:val="0"/>
                <w:numId w:val="5"/>
              </w:numPr>
              <w:contextualSpacing/>
              <w:rPr>
                <w:sz w:val="20"/>
                <w:szCs w:val="20"/>
              </w:rPr>
            </w:pPr>
            <w:r>
              <w:rPr>
                <w:sz w:val="20"/>
                <w:szCs w:val="20"/>
              </w:rPr>
              <w:t>Sources are written in alphabetical order by author’s last name.</w:t>
            </w:r>
          </w:p>
          <w:p w:rsidR="00323C0D" w:rsidRDefault="00244ED7">
            <w:pPr>
              <w:widowControl w:val="0"/>
              <w:numPr>
                <w:ilvl w:val="0"/>
                <w:numId w:val="5"/>
              </w:numPr>
              <w:contextualSpacing/>
              <w:rPr>
                <w:sz w:val="20"/>
                <w:szCs w:val="20"/>
              </w:rPr>
            </w:pPr>
            <w:r>
              <w:rPr>
                <w:sz w:val="20"/>
                <w:szCs w:val="20"/>
              </w:rPr>
              <w:t>Paper is 6-12 pages in length.</w:t>
            </w:r>
          </w:p>
          <w:p w:rsidR="00323C0D" w:rsidRDefault="00323C0D">
            <w:pPr>
              <w:spacing w:line="240" w:lineRule="auto"/>
              <w:ind w:left="720" w:hanging="360"/>
              <w:rPr>
                <w:b/>
                <w:sz w:val="20"/>
                <w:szCs w:val="20"/>
              </w:rPr>
            </w:pPr>
          </w:p>
          <w:p w:rsidR="00323C0D" w:rsidRDefault="00244ED7">
            <w:pPr>
              <w:spacing w:line="240" w:lineRule="auto"/>
              <w:ind w:left="720" w:hanging="360"/>
              <w:rPr>
                <w:b/>
                <w:sz w:val="20"/>
                <w:szCs w:val="20"/>
              </w:rPr>
            </w:pPr>
            <w:r>
              <w:rPr>
                <w:b/>
                <w:sz w:val="20"/>
                <w:szCs w:val="20"/>
              </w:rPr>
              <w:t>Focus:</w:t>
            </w:r>
          </w:p>
          <w:p w:rsidR="00323C0D" w:rsidRDefault="00244ED7">
            <w:pPr>
              <w:widowControl w:val="0"/>
              <w:numPr>
                <w:ilvl w:val="0"/>
                <w:numId w:val="5"/>
              </w:numPr>
              <w:contextualSpacing/>
              <w:rPr>
                <w:sz w:val="20"/>
                <w:szCs w:val="20"/>
              </w:rPr>
            </w:pPr>
            <w:r>
              <w:rPr>
                <w:sz w:val="20"/>
                <w:szCs w:val="20"/>
              </w:rPr>
              <w:t xml:space="preserve">All data, graphs and images are relevant to the RQ. </w:t>
            </w:r>
          </w:p>
          <w:p w:rsidR="00323C0D" w:rsidRDefault="00244ED7">
            <w:pPr>
              <w:widowControl w:val="0"/>
              <w:numPr>
                <w:ilvl w:val="0"/>
                <w:numId w:val="5"/>
              </w:numPr>
              <w:contextualSpacing/>
              <w:rPr>
                <w:sz w:val="20"/>
                <w:szCs w:val="20"/>
              </w:rPr>
            </w:pPr>
            <w:r>
              <w:rPr>
                <w:sz w:val="20"/>
                <w:szCs w:val="20"/>
              </w:rPr>
              <w:t>All citations are relevant to the RQ.</w:t>
            </w:r>
          </w:p>
          <w:p w:rsidR="00323C0D" w:rsidRDefault="00244ED7">
            <w:pPr>
              <w:widowControl w:val="0"/>
              <w:numPr>
                <w:ilvl w:val="0"/>
                <w:numId w:val="5"/>
              </w:numPr>
              <w:contextualSpacing/>
              <w:rPr>
                <w:sz w:val="20"/>
                <w:szCs w:val="20"/>
              </w:rPr>
            </w:pPr>
            <w:r>
              <w:rPr>
                <w:sz w:val="20"/>
                <w:szCs w:val="20"/>
              </w:rPr>
              <w:t xml:space="preserve">All analysis and discussion are relevant to the RQ. </w:t>
            </w:r>
          </w:p>
          <w:p w:rsidR="00323C0D" w:rsidRDefault="00323C0D">
            <w:pPr>
              <w:spacing w:line="240" w:lineRule="auto"/>
              <w:ind w:left="720" w:hanging="360"/>
              <w:rPr>
                <w:b/>
                <w:sz w:val="20"/>
                <w:szCs w:val="20"/>
              </w:rPr>
            </w:pPr>
          </w:p>
          <w:p w:rsidR="00323C0D" w:rsidRDefault="00244ED7">
            <w:pPr>
              <w:spacing w:line="240" w:lineRule="auto"/>
              <w:ind w:left="720" w:hanging="360"/>
              <w:rPr>
                <w:b/>
                <w:sz w:val="20"/>
                <w:szCs w:val="20"/>
              </w:rPr>
            </w:pPr>
            <w:r>
              <w:rPr>
                <w:b/>
                <w:sz w:val="20"/>
                <w:szCs w:val="20"/>
              </w:rPr>
              <w:t>Terminology and Conventions:</w:t>
            </w:r>
          </w:p>
          <w:p w:rsidR="00323C0D" w:rsidRDefault="00244ED7">
            <w:pPr>
              <w:widowControl w:val="0"/>
              <w:numPr>
                <w:ilvl w:val="0"/>
                <w:numId w:val="5"/>
              </w:numPr>
              <w:contextualSpacing/>
              <w:rPr>
                <w:sz w:val="20"/>
                <w:szCs w:val="20"/>
              </w:rPr>
            </w:pPr>
            <w:r>
              <w:rPr>
                <w:sz w:val="20"/>
                <w:szCs w:val="20"/>
              </w:rPr>
              <w:t xml:space="preserve">If included, scientific name of organisms is formatted as </w:t>
            </w:r>
            <w:r>
              <w:rPr>
                <w:i/>
                <w:sz w:val="20"/>
                <w:szCs w:val="20"/>
              </w:rPr>
              <w:t>Genus species</w:t>
            </w:r>
          </w:p>
          <w:p w:rsidR="00323C0D" w:rsidRDefault="00244ED7">
            <w:pPr>
              <w:widowControl w:val="0"/>
              <w:numPr>
                <w:ilvl w:val="0"/>
                <w:numId w:val="5"/>
              </w:numPr>
              <w:contextualSpacing/>
              <w:rPr>
                <w:sz w:val="20"/>
                <w:szCs w:val="20"/>
              </w:rPr>
            </w:pPr>
            <w:r>
              <w:rPr>
                <w:sz w:val="20"/>
                <w:szCs w:val="20"/>
              </w:rPr>
              <w:lastRenderedPageBreak/>
              <w:t>Metric measurement units are used</w:t>
            </w:r>
          </w:p>
          <w:p w:rsidR="00323C0D" w:rsidRDefault="00244ED7">
            <w:pPr>
              <w:widowControl w:val="0"/>
              <w:numPr>
                <w:ilvl w:val="0"/>
                <w:numId w:val="5"/>
              </w:numPr>
              <w:contextualSpacing/>
              <w:rPr>
                <w:sz w:val="20"/>
                <w:szCs w:val="20"/>
              </w:rPr>
            </w:pPr>
            <w:r>
              <w:rPr>
                <w:sz w:val="20"/>
                <w:szCs w:val="20"/>
              </w:rPr>
              <w:t>Table is well organized, with specific and clear title, headings and units.</w:t>
            </w:r>
          </w:p>
          <w:p w:rsidR="00323C0D" w:rsidRDefault="00244ED7">
            <w:pPr>
              <w:widowControl w:val="0"/>
              <w:numPr>
                <w:ilvl w:val="0"/>
                <w:numId w:val="5"/>
              </w:numPr>
              <w:contextualSpacing/>
              <w:rPr>
                <w:sz w:val="20"/>
                <w:szCs w:val="20"/>
              </w:rPr>
            </w:pPr>
            <w:r>
              <w:rPr>
                <w:sz w:val="20"/>
                <w:szCs w:val="20"/>
              </w:rPr>
              <w:t xml:space="preserve">Data is tables is well organized either by groups or types of data. </w:t>
            </w:r>
          </w:p>
          <w:p w:rsidR="00323C0D" w:rsidRDefault="00244ED7">
            <w:pPr>
              <w:widowControl w:val="0"/>
              <w:numPr>
                <w:ilvl w:val="0"/>
                <w:numId w:val="5"/>
              </w:numPr>
              <w:contextualSpacing/>
              <w:rPr>
                <w:sz w:val="20"/>
                <w:szCs w:val="20"/>
              </w:rPr>
            </w:pPr>
            <w:r>
              <w:rPr>
                <w:sz w:val="20"/>
                <w:szCs w:val="20"/>
              </w:rPr>
              <w:t xml:space="preserve"> Table column headers are present and correct (IV in first column). </w:t>
            </w:r>
          </w:p>
          <w:p w:rsidR="00323C0D" w:rsidRDefault="00244ED7">
            <w:pPr>
              <w:widowControl w:val="0"/>
              <w:numPr>
                <w:ilvl w:val="0"/>
                <w:numId w:val="5"/>
              </w:numPr>
              <w:contextualSpacing/>
              <w:rPr>
                <w:sz w:val="20"/>
                <w:szCs w:val="20"/>
              </w:rPr>
            </w:pPr>
            <w:r>
              <w:rPr>
                <w:sz w:val="20"/>
                <w:szCs w:val="20"/>
              </w:rPr>
              <w:t xml:space="preserve">Graph is well organized, with specific and clear title, labeled axis (with unit) and appropriately scaled axis. </w:t>
            </w:r>
          </w:p>
          <w:p w:rsidR="00323C0D" w:rsidRDefault="00244ED7">
            <w:pPr>
              <w:widowControl w:val="0"/>
              <w:numPr>
                <w:ilvl w:val="0"/>
                <w:numId w:val="5"/>
              </w:numPr>
              <w:contextualSpacing/>
              <w:rPr>
                <w:sz w:val="20"/>
                <w:szCs w:val="20"/>
              </w:rPr>
            </w:pPr>
            <w:r>
              <w:rPr>
                <w:sz w:val="20"/>
                <w:szCs w:val="20"/>
              </w:rPr>
              <w:t xml:space="preserve">Images annotated to add information of value to the investigation. </w:t>
            </w:r>
          </w:p>
          <w:p w:rsidR="00323C0D" w:rsidRDefault="00244ED7">
            <w:pPr>
              <w:widowControl w:val="0"/>
              <w:numPr>
                <w:ilvl w:val="0"/>
                <w:numId w:val="5"/>
              </w:numPr>
              <w:contextualSpacing/>
              <w:rPr>
                <w:sz w:val="20"/>
                <w:szCs w:val="20"/>
              </w:rPr>
            </w:pPr>
            <w:r>
              <w:rPr>
                <w:sz w:val="20"/>
                <w:szCs w:val="20"/>
              </w:rPr>
              <w:t xml:space="preserve">Avoid excessive use of jargon. </w:t>
            </w:r>
          </w:p>
          <w:p w:rsidR="00323C0D" w:rsidRDefault="00244ED7">
            <w:pPr>
              <w:widowControl w:val="0"/>
              <w:numPr>
                <w:ilvl w:val="0"/>
                <w:numId w:val="5"/>
              </w:numPr>
              <w:contextualSpacing/>
              <w:rPr>
                <w:sz w:val="20"/>
                <w:szCs w:val="20"/>
              </w:rPr>
            </w:pPr>
            <w:r>
              <w:rPr>
                <w:sz w:val="20"/>
                <w:szCs w:val="20"/>
              </w:rPr>
              <w:t>Non-standard technical terms are explained and used in the correct context.</w:t>
            </w:r>
          </w:p>
        </w:tc>
      </w:tr>
    </w:tbl>
    <w:p w:rsidR="00323C0D" w:rsidRDefault="00323C0D">
      <w:pPr>
        <w:spacing w:line="240" w:lineRule="auto"/>
        <w:rPr>
          <w:sz w:val="20"/>
          <w:szCs w:val="20"/>
        </w:rPr>
      </w:pPr>
    </w:p>
    <w:sectPr w:rsidR="00323C0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A61"/>
    <w:multiLevelType w:val="multilevel"/>
    <w:tmpl w:val="2A4E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042E82"/>
    <w:multiLevelType w:val="multilevel"/>
    <w:tmpl w:val="DADA9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F044A8"/>
    <w:multiLevelType w:val="multilevel"/>
    <w:tmpl w:val="29AAB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7414E1"/>
    <w:multiLevelType w:val="multilevel"/>
    <w:tmpl w:val="66DE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3E32D0"/>
    <w:multiLevelType w:val="multilevel"/>
    <w:tmpl w:val="1BEA5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7F728A"/>
    <w:multiLevelType w:val="multilevel"/>
    <w:tmpl w:val="AB847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C53F12"/>
    <w:multiLevelType w:val="multilevel"/>
    <w:tmpl w:val="B51A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E72A98"/>
    <w:multiLevelType w:val="multilevel"/>
    <w:tmpl w:val="65084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3"/>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D"/>
    <w:rsid w:val="00244ED7"/>
    <w:rsid w:val="00323C0D"/>
    <w:rsid w:val="0070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D053223-3EB8-4249-8FC5-B63ACC44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Rowlands</dc:creator>
  <cp:lastModifiedBy>Joseph Christie</cp:lastModifiedBy>
  <cp:revision>2</cp:revision>
  <dcterms:created xsi:type="dcterms:W3CDTF">2019-03-24T04:17:00Z</dcterms:created>
  <dcterms:modified xsi:type="dcterms:W3CDTF">2019-03-24T04:17:00Z</dcterms:modified>
</cp:coreProperties>
</file>